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6BB9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6D819BED" w14:textId="77777777" w:rsidR="005B5A87" w:rsidRDefault="005B5A87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7B20C9B8" w14:textId="77777777" w:rsidR="005B5A87" w:rsidRPr="0079378E" w:rsidRDefault="005B5A87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4E9E9C2E" w14:textId="16C01566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5DA6E5F" w14:textId="77777777" w:rsidR="002E786C" w:rsidRPr="0079378E" w:rsidRDefault="002E786C" w:rsidP="005C15EA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Pełnomocnik Rektora</w:t>
      </w:r>
    </w:p>
    <w:p w14:paraId="17C90E4D" w14:textId="77777777" w:rsidR="002E786C" w:rsidRPr="0079378E" w:rsidRDefault="002E786C" w:rsidP="005C15EA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 xml:space="preserve">Uniwersytetu Ekonomicznego  w Krakowie  </w:t>
      </w:r>
    </w:p>
    <w:p w14:paraId="17366702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1D1A72B3" w14:textId="0BBFF6B9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055F1444" w14:textId="77777777" w:rsidR="005B5A87" w:rsidRPr="0079378E" w:rsidRDefault="005B5A87" w:rsidP="005B5A87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2B991E37" w14:textId="01A4B2A7" w:rsidR="005B5A87" w:rsidRPr="0079378E" w:rsidRDefault="005B5A87" w:rsidP="005B5A87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Zwracam się z prośbą o zwrot nadpłaty, dokonanej przeze mnie na indywidualny numer rachunku bankowego Uczelni. </w:t>
      </w:r>
    </w:p>
    <w:p w14:paraId="2C28EF96" w14:textId="77777777" w:rsidR="005B5A87" w:rsidRPr="0079378E" w:rsidRDefault="005B5A87" w:rsidP="005B5A8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97C0B89" w14:textId="6083115F" w:rsidR="005B5A87" w:rsidRPr="0079378E" w:rsidRDefault="005B5A87" w:rsidP="005B5A8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Numer rachunku bankowego, </w:t>
      </w:r>
      <w:r w:rsidR="00211BEF">
        <w:rPr>
          <w:rFonts w:ascii="Calibri" w:hAnsi="Calibri" w:cs="Calibri"/>
          <w:sz w:val="24"/>
          <w:szCs w:val="24"/>
        </w:rPr>
        <w:t xml:space="preserve">prowadzonego w walucie polskiej (PLN), </w:t>
      </w:r>
      <w:r w:rsidRPr="0079378E">
        <w:rPr>
          <w:rFonts w:ascii="Calibri" w:hAnsi="Calibri" w:cs="Calibri"/>
          <w:sz w:val="24"/>
          <w:szCs w:val="24"/>
        </w:rPr>
        <w:t xml:space="preserve">na który </w:t>
      </w:r>
      <w:r w:rsidR="00B135BB">
        <w:rPr>
          <w:rFonts w:ascii="Calibri" w:hAnsi="Calibri" w:cs="Calibri"/>
          <w:sz w:val="24"/>
          <w:szCs w:val="24"/>
        </w:rPr>
        <w:t>będzie wykonany</w:t>
      </w:r>
      <w:r w:rsidRPr="0079378E">
        <w:rPr>
          <w:rFonts w:ascii="Calibri" w:hAnsi="Calibri" w:cs="Calibri"/>
          <w:sz w:val="24"/>
          <w:szCs w:val="24"/>
        </w:rPr>
        <w:t xml:space="preserve"> zwrot</w:t>
      </w:r>
    </w:p>
    <w:p w14:paraId="66D34987" w14:textId="266661AC" w:rsidR="005B5A87" w:rsidRDefault="005B5A87" w:rsidP="005B5A87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</w:t>
      </w:r>
      <w:r w:rsidR="006020E2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79ACF9FD" w14:textId="77777777" w:rsidR="00211BEF" w:rsidRPr="0079378E" w:rsidRDefault="00211BEF" w:rsidP="005B5A87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52B8BA2D" w14:textId="77777777" w:rsidR="005B5A87" w:rsidRPr="0079378E" w:rsidRDefault="005B5A87" w:rsidP="005B5A87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13CB2D09" w14:textId="62AC734F" w:rsidR="005B5A87" w:rsidRPr="0079378E" w:rsidRDefault="005B5A87" w:rsidP="005B5A87">
      <w:pPr>
        <w:spacing w:after="0" w:line="360" w:lineRule="auto"/>
        <w:ind w:left="6096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</w:t>
      </w:r>
      <w:r>
        <w:rPr>
          <w:rFonts w:ascii="Calibri" w:hAnsi="Calibri" w:cs="Calibri"/>
          <w:sz w:val="24"/>
          <w:szCs w:val="24"/>
        </w:rPr>
        <w:t>….</w:t>
      </w:r>
      <w:r w:rsidRPr="0079378E">
        <w:rPr>
          <w:rFonts w:ascii="Calibri" w:hAnsi="Calibri" w:cs="Calibri"/>
          <w:sz w:val="24"/>
          <w:szCs w:val="24"/>
        </w:rPr>
        <w:t>…………….</w:t>
      </w:r>
    </w:p>
    <w:p w14:paraId="748B8031" w14:textId="77777777" w:rsidR="005B5A87" w:rsidRPr="0079378E" w:rsidRDefault="005B5A87" w:rsidP="005B5A87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360" w:lineRule="auto"/>
        <w:ind w:left="6663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studenta</w:t>
      </w:r>
    </w:p>
    <w:p w14:paraId="311EC3A6" w14:textId="4E1E8EF4" w:rsidR="00D21BAF" w:rsidRPr="002E786C" w:rsidRDefault="00D21BAF" w:rsidP="005B5A87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</w:p>
    <w:sectPr w:rsidR="00D21BAF" w:rsidRPr="002E786C" w:rsidSect="00211BEF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  <w:footnote w:id="1">
    <w:p w14:paraId="40BDD562" w14:textId="4828DAA8" w:rsidR="006020E2" w:rsidRDefault="006020E2">
      <w:pPr>
        <w:pStyle w:val="Tekstprzypisudolnego"/>
      </w:pPr>
      <w:r>
        <w:rPr>
          <w:rStyle w:val="Odwoanieprzypisudolnego"/>
        </w:rPr>
        <w:footnoteRef/>
      </w:r>
      <w:r>
        <w:t xml:space="preserve"> Nadpłata zwracana jest na wskazany numer rachunku bankowego w terminie do 30 dni od przesłania wniosku o zwrot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9C27" w14:textId="6D83C7DA" w:rsidR="002E786C" w:rsidRPr="005C15EA" w:rsidRDefault="005C15EA" w:rsidP="005C15EA">
    <w:pPr>
      <w:pStyle w:val="Nagwek"/>
    </w:pPr>
    <w:r w:rsidRPr="0079378E">
      <w:rPr>
        <w:rFonts w:ascii="Calibri" w:hAnsi="Calibri" w:cs="Calibri"/>
        <w:b/>
        <w:bCs/>
        <w:sz w:val="24"/>
        <w:szCs w:val="24"/>
      </w:rPr>
      <w:t xml:space="preserve">Wniosek o </w:t>
    </w:r>
    <w:r w:rsidR="005B5A87">
      <w:rPr>
        <w:rFonts w:ascii="Calibri" w:hAnsi="Calibri" w:cs="Calibri"/>
        <w:b/>
        <w:bCs/>
        <w:sz w:val="24"/>
        <w:szCs w:val="24"/>
      </w:rPr>
      <w:t>zwrot nadpłaty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017C64"/>
    <w:rsid w:val="001B146B"/>
    <w:rsid w:val="00211BEF"/>
    <w:rsid w:val="002E786C"/>
    <w:rsid w:val="00505B0C"/>
    <w:rsid w:val="0052279D"/>
    <w:rsid w:val="00570E68"/>
    <w:rsid w:val="005B5A87"/>
    <w:rsid w:val="005C15EA"/>
    <w:rsid w:val="006020E2"/>
    <w:rsid w:val="00655C88"/>
    <w:rsid w:val="00800CF6"/>
    <w:rsid w:val="00A46FEA"/>
    <w:rsid w:val="00B135BB"/>
    <w:rsid w:val="00D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A47C-D6FA-477E-8A25-E17CD44A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3</cp:revision>
  <dcterms:created xsi:type="dcterms:W3CDTF">2025-08-28T09:08:00Z</dcterms:created>
  <dcterms:modified xsi:type="dcterms:W3CDTF">2025-08-28T09:58:00Z</dcterms:modified>
</cp:coreProperties>
</file>