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32416" w14:textId="77777777" w:rsidR="005244EF" w:rsidRPr="00D959FA" w:rsidRDefault="005244EF" w:rsidP="005244EF">
      <w:pPr>
        <w:spacing w:line="228" w:lineRule="auto"/>
        <w:jc w:val="center"/>
        <w:rPr>
          <w:rFonts w:ascii="Arial" w:hAnsi="Arial" w:cs="Arial"/>
          <w:b/>
          <w:sz w:val="28"/>
          <w:szCs w:val="28"/>
        </w:rPr>
      </w:pPr>
      <w:r w:rsidRPr="00D959FA">
        <w:rPr>
          <w:rFonts w:ascii="Arial" w:hAnsi="Arial" w:cs="Arial"/>
          <w:b/>
          <w:sz w:val="28"/>
          <w:szCs w:val="28"/>
        </w:rPr>
        <w:t xml:space="preserve">UCHWAŁA </w:t>
      </w:r>
    </w:p>
    <w:p w14:paraId="294C28AD" w14:textId="77777777" w:rsidR="005244EF" w:rsidRPr="00D959FA" w:rsidRDefault="005244EF" w:rsidP="005244EF">
      <w:pPr>
        <w:spacing w:line="228" w:lineRule="auto"/>
        <w:jc w:val="center"/>
        <w:rPr>
          <w:rFonts w:ascii="Arial" w:hAnsi="Arial" w:cs="Arial"/>
          <w:b/>
          <w:sz w:val="26"/>
          <w:szCs w:val="26"/>
        </w:rPr>
      </w:pPr>
      <w:r w:rsidRPr="00D959FA">
        <w:rPr>
          <w:rFonts w:ascii="Arial" w:hAnsi="Arial" w:cs="Arial"/>
          <w:b/>
          <w:sz w:val="26"/>
          <w:szCs w:val="26"/>
        </w:rPr>
        <w:t xml:space="preserve"> Senatu Uniwersytetu Ekonomicznego w Krakowie </w:t>
      </w:r>
    </w:p>
    <w:p w14:paraId="69C12FAA" w14:textId="52953383" w:rsidR="005244EF" w:rsidRPr="00D959FA" w:rsidRDefault="005244EF" w:rsidP="005244EF">
      <w:pPr>
        <w:spacing w:line="228" w:lineRule="auto"/>
        <w:jc w:val="center"/>
        <w:rPr>
          <w:rFonts w:ascii="Arial" w:hAnsi="Arial" w:cs="Arial"/>
          <w:b/>
          <w:sz w:val="28"/>
          <w:szCs w:val="28"/>
        </w:rPr>
      </w:pPr>
      <w:r w:rsidRPr="00D959FA">
        <w:rPr>
          <w:rFonts w:ascii="Arial" w:hAnsi="Arial" w:cs="Arial"/>
          <w:b/>
          <w:sz w:val="28"/>
          <w:szCs w:val="28"/>
        </w:rPr>
        <w:t xml:space="preserve">nr </w:t>
      </w:r>
      <w:r w:rsidR="00425218">
        <w:rPr>
          <w:rFonts w:ascii="Arial" w:hAnsi="Arial" w:cs="Arial"/>
          <w:b/>
          <w:sz w:val="28"/>
          <w:szCs w:val="28"/>
        </w:rPr>
        <w:t>33/2020</w:t>
      </w:r>
    </w:p>
    <w:p w14:paraId="334E7D27" w14:textId="2C8D67B6" w:rsidR="005244EF" w:rsidRPr="00D959FA" w:rsidRDefault="005244EF" w:rsidP="005244EF">
      <w:pPr>
        <w:spacing w:line="228" w:lineRule="auto"/>
        <w:jc w:val="center"/>
        <w:rPr>
          <w:rFonts w:ascii="Arial" w:hAnsi="Arial" w:cs="Arial"/>
          <w:sz w:val="22"/>
        </w:rPr>
      </w:pPr>
      <w:r w:rsidRPr="00D959FA">
        <w:rPr>
          <w:rFonts w:ascii="Arial" w:hAnsi="Arial" w:cs="Arial"/>
          <w:sz w:val="22"/>
        </w:rPr>
        <w:t xml:space="preserve">z dnia </w:t>
      </w:r>
      <w:r w:rsidR="00425218">
        <w:rPr>
          <w:rFonts w:ascii="Arial" w:hAnsi="Arial" w:cs="Arial"/>
          <w:sz w:val="22"/>
        </w:rPr>
        <w:t xml:space="preserve">13 lipca 2020 roku </w:t>
      </w:r>
    </w:p>
    <w:p w14:paraId="65240653" w14:textId="77777777" w:rsidR="005244EF" w:rsidRPr="00D959FA" w:rsidRDefault="005244EF" w:rsidP="005244EF">
      <w:pPr>
        <w:spacing w:line="228" w:lineRule="auto"/>
        <w:jc w:val="center"/>
        <w:rPr>
          <w:rFonts w:ascii="Arial" w:hAnsi="Arial" w:cs="Arial"/>
          <w:sz w:val="22"/>
        </w:rPr>
      </w:pPr>
    </w:p>
    <w:p w14:paraId="32139118" w14:textId="77777777" w:rsidR="005244EF" w:rsidRPr="00762177" w:rsidRDefault="005244EF" w:rsidP="005244EF">
      <w:pPr>
        <w:spacing w:after="60" w:line="228" w:lineRule="auto"/>
        <w:jc w:val="center"/>
        <w:rPr>
          <w:rFonts w:ascii="Arial" w:hAnsi="Arial" w:cs="Arial"/>
          <w:sz w:val="22"/>
        </w:rPr>
      </w:pPr>
      <w:r w:rsidRPr="00762177">
        <w:rPr>
          <w:rFonts w:ascii="Arial" w:hAnsi="Arial" w:cs="Arial"/>
          <w:sz w:val="22"/>
        </w:rPr>
        <w:t xml:space="preserve">w sprawie </w:t>
      </w:r>
    </w:p>
    <w:p w14:paraId="3F8A8508" w14:textId="77777777" w:rsidR="00F42FCB" w:rsidRDefault="00DB4EB6" w:rsidP="005244EF">
      <w:pPr>
        <w:spacing w:line="228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ustalenia zmiany</w:t>
      </w:r>
      <w:r w:rsidR="005244EF">
        <w:rPr>
          <w:rFonts w:ascii="Arial" w:hAnsi="Arial" w:cs="Arial"/>
          <w:b/>
          <w:sz w:val="22"/>
        </w:rPr>
        <w:t xml:space="preserve"> </w:t>
      </w:r>
      <w:r w:rsidR="005244EF" w:rsidRPr="00D959FA">
        <w:rPr>
          <w:rFonts w:ascii="Arial" w:hAnsi="Arial" w:cs="Arial"/>
          <w:b/>
          <w:sz w:val="22"/>
        </w:rPr>
        <w:t>program</w:t>
      </w:r>
      <w:r w:rsidR="00F42FCB">
        <w:rPr>
          <w:rFonts w:ascii="Arial" w:hAnsi="Arial" w:cs="Arial"/>
          <w:b/>
          <w:sz w:val="22"/>
        </w:rPr>
        <w:t>ów</w:t>
      </w:r>
      <w:r w:rsidR="005244EF" w:rsidRPr="00D959FA">
        <w:rPr>
          <w:rFonts w:ascii="Arial" w:hAnsi="Arial" w:cs="Arial"/>
          <w:b/>
          <w:sz w:val="22"/>
        </w:rPr>
        <w:t xml:space="preserve"> studiów </w:t>
      </w:r>
      <w:r w:rsidR="005244EF">
        <w:rPr>
          <w:rFonts w:ascii="Arial" w:hAnsi="Arial" w:cs="Arial"/>
          <w:b/>
          <w:sz w:val="22"/>
        </w:rPr>
        <w:t>wyższych</w:t>
      </w:r>
    </w:p>
    <w:p w14:paraId="515ADAAD" w14:textId="7C59DC9E" w:rsidR="00673AC0" w:rsidRPr="00D959FA" w:rsidRDefault="00DB4EB6" w:rsidP="005244EF">
      <w:pPr>
        <w:spacing w:line="228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w związku z </w:t>
      </w:r>
      <w:r w:rsidR="006A0D1B">
        <w:rPr>
          <w:rFonts w:ascii="Arial" w:hAnsi="Arial" w:cs="Arial"/>
          <w:b/>
          <w:sz w:val="22"/>
        </w:rPr>
        <w:t>ogłoszonym stanem epidemii</w:t>
      </w:r>
    </w:p>
    <w:p w14:paraId="2583F77D" w14:textId="77777777" w:rsidR="00300C36" w:rsidRDefault="00300C36" w:rsidP="001B50D2">
      <w:pPr>
        <w:spacing w:line="228" w:lineRule="auto"/>
        <w:jc w:val="center"/>
        <w:rPr>
          <w:rFonts w:ascii="Arial" w:hAnsi="Arial" w:cs="Arial"/>
          <w:b/>
          <w:sz w:val="22"/>
        </w:rPr>
      </w:pPr>
    </w:p>
    <w:p w14:paraId="4FF620CF" w14:textId="77777777" w:rsidR="00A62DB8" w:rsidRPr="00D959FA" w:rsidRDefault="00A62DB8" w:rsidP="001B50D2">
      <w:pPr>
        <w:spacing w:line="228" w:lineRule="auto"/>
        <w:jc w:val="center"/>
        <w:rPr>
          <w:rFonts w:ascii="Arial" w:hAnsi="Arial" w:cs="Arial"/>
          <w:b/>
          <w:sz w:val="22"/>
        </w:rPr>
      </w:pPr>
    </w:p>
    <w:p w14:paraId="305593CB" w14:textId="77777777" w:rsidR="00300C36" w:rsidRPr="00D959FA" w:rsidRDefault="00300C36" w:rsidP="001B50D2">
      <w:pPr>
        <w:spacing w:line="228" w:lineRule="auto"/>
        <w:jc w:val="center"/>
        <w:rPr>
          <w:rFonts w:ascii="Arial" w:hAnsi="Arial" w:cs="Arial"/>
          <w:b/>
          <w:sz w:val="22"/>
        </w:rPr>
      </w:pPr>
    </w:p>
    <w:p w14:paraId="5E13B07B" w14:textId="6DAF9F3B" w:rsidR="00B50DB0" w:rsidRDefault="00B50DB0" w:rsidP="00B50DB0">
      <w:pPr>
        <w:spacing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Działając na podstawie art. 28 ust. 1 pkt 11 ustawy z dnia 20 lipca 2018 r. Prawo o szkolnictwie wyższym i nauce (tekst  jedn. Dz.U. z 2020 r. poz. 85, z późn. zm.), </w:t>
      </w:r>
      <w:r w:rsidR="00F32087">
        <w:rPr>
          <w:rFonts w:ascii="Arial" w:hAnsi="Arial" w:cs="Arial"/>
          <w:color w:val="000000"/>
          <w:sz w:val="22"/>
        </w:rPr>
        <w:t>§ 7 ust. 5 pkt 2 lit. b Rozporządzenia Ministra Nauki i Szkolnictwa Wyższego z dnia 27 września 2018 r.</w:t>
      </w:r>
      <w:r w:rsidR="0015369D">
        <w:rPr>
          <w:rFonts w:ascii="Arial" w:hAnsi="Arial" w:cs="Arial"/>
          <w:color w:val="000000"/>
          <w:sz w:val="22"/>
        </w:rPr>
        <w:t xml:space="preserve"> w sprawie studiów (Dz.</w:t>
      </w:r>
      <w:r w:rsidR="00F32087">
        <w:rPr>
          <w:rFonts w:ascii="Arial" w:hAnsi="Arial" w:cs="Arial"/>
          <w:color w:val="000000"/>
          <w:sz w:val="22"/>
        </w:rPr>
        <w:t>U. z 2018</w:t>
      </w:r>
      <w:r w:rsidR="0015369D">
        <w:rPr>
          <w:rFonts w:ascii="Arial" w:hAnsi="Arial" w:cs="Arial"/>
          <w:color w:val="000000"/>
          <w:sz w:val="22"/>
        </w:rPr>
        <w:t> r. poz. </w:t>
      </w:r>
      <w:r w:rsidR="00F32087">
        <w:rPr>
          <w:rFonts w:ascii="Arial" w:hAnsi="Arial" w:cs="Arial"/>
          <w:color w:val="000000"/>
          <w:sz w:val="22"/>
        </w:rPr>
        <w:t>1861,</w:t>
      </w:r>
      <w:r w:rsidR="0015369D">
        <w:rPr>
          <w:rFonts w:ascii="Arial" w:hAnsi="Arial" w:cs="Arial"/>
          <w:color w:val="000000"/>
          <w:sz w:val="22"/>
        </w:rPr>
        <w:t xml:space="preserve"> z późn. </w:t>
      </w:r>
      <w:r w:rsidR="00F32087">
        <w:rPr>
          <w:rFonts w:ascii="Arial" w:hAnsi="Arial" w:cs="Arial"/>
          <w:color w:val="000000"/>
          <w:sz w:val="22"/>
        </w:rPr>
        <w:t xml:space="preserve">zm.), </w:t>
      </w:r>
      <w:r>
        <w:rPr>
          <w:rFonts w:ascii="Arial" w:hAnsi="Arial" w:cs="Arial"/>
          <w:color w:val="000000"/>
          <w:sz w:val="22"/>
        </w:rPr>
        <w:t>§ 14 ust. 1 pkt 11 i § 74 ust. 1 Statutu Uniwersytetu Ekonomicznego w Krakowie</w:t>
      </w:r>
      <w:r w:rsidR="00812CD6">
        <w:rPr>
          <w:rFonts w:ascii="Arial" w:hAnsi="Arial" w:cs="Arial"/>
          <w:color w:val="000000"/>
          <w:sz w:val="22"/>
        </w:rPr>
        <w:t xml:space="preserve"> oraz</w:t>
      </w:r>
      <w:r w:rsidR="008A26C9">
        <w:rPr>
          <w:rFonts w:ascii="Arial" w:hAnsi="Arial" w:cs="Arial"/>
          <w:color w:val="000000"/>
          <w:sz w:val="22"/>
        </w:rPr>
        <w:t xml:space="preserve"> </w:t>
      </w:r>
      <w:r w:rsidRPr="00BD10A6">
        <w:rPr>
          <w:rFonts w:ascii="Arial" w:hAnsi="Arial" w:cs="Arial"/>
          <w:color w:val="000000"/>
          <w:sz w:val="22"/>
        </w:rPr>
        <w:t xml:space="preserve">Uchwały Senatu Uniwersytetu Ekonomicznego </w:t>
      </w:r>
      <w:r w:rsidR="00F32087">
        <w:rPr>
          <w:rFonts w:ascii="Arial" w:hAnsi="Arial" w:cs="Arial"/>
          <w:color w:val="000000"/>
          <w:sz w:val="22"/>
        </w:rPr>
        <w:br/>
      </w:r>
      <w:r w:rsidRPr="00BD10A6">
        <w:rPr>
          <w:rFonts w:ascii="Arial" w:hAnsi="Arial" w:cs="Arial"/>
          <w:color w:val="000000"/>
          <w:sz w:val="22"/>
        </w:rPr>
        <w:t>w Krakowie nr 52/2019 z dnia 23 września 2019 r. w sprawie zasad opracowywania programów studiów wyższych w Uniwersytecie Ekonomicznym w Krakowie</w:t>
      </w:r>
      <w:r w:rsidR="00F32087">
        <w:rPr>
          <w:rFonts w:ascii="Arial" w:hAnsi="Arial" w:cs="Arial"/>
          <w:color w:val="000000"/>
          <w:sz w:val="22"/>
        </w:rPr>
        <w:t xml:space="preserve">, </w:t>
      </w:r>
      <w:r w:rsidR="00C604BB">
        <w:rPr>
          <w:rFonts w:ascii="Arial" w:hAnsi="Arial" w:cs="Arial"/>
          <w:color w:val="000000"/>
          <w:sz w:val="22"/>
        </w:rPr>
        <w:t xml:space="preserve">w związku </w:t>
      </w:r>
      <w:r w:rsidR="00C80547">
        <w:rPr>
          <w:rFonts w:ascii="Arial" w:hAnsi="Arial" w:cs="Arial"/>
          <w:color w:val="000000"/>
          <w:sz w:val="22"/>
        </w:rPr>
        <w:br/>
      </w:r>
      <w:r w:rsidR="00DD3469">
        <w:rPr>
          <w:rFonts w:ascii="Arial" w:hAnsi="Arial" w:cs="Arial"/>
          <w:color w:val="000000"/>
          <w:sz w:val="22"/>
        </w:rPr>
        <w:t>z ograniczeniami</w:t>
      </w:r>
      <w:r w:rsidR="00C604BB">
        <w:rPr>
          <w:rFonts w:ascii="Arial" w:hAnsi="Arial" w:cs="Arial"/>
          <w:color w:val="000000"/>
          <w:sz w:val="22"/>
        </w:rPr>
        <w:t xml:space="preserve"> funkcjonowania Uczelni spowodowanym</w:t>
      </w:r>
      <w:r w:rsidR="00DD3469">
        <w:rPr>
          <w:rFonts w:ascii="Arial" w:hAnsi="Arial" w:cs="Arial"/>
          <w:color w:val="000000"/>
          <w:sz w:val="22"/>
        </w:rPr>
        <w:t>i ogłoszonym</w:t>
      </w:r>
      <w:r w:rsidR="00C604BB">
        <w:rPr>
          <w:rFonts w:ascii="Arial" w:hAnsi="Arial" w:cs="Arial"/>
          <w:color w:val="000000"/>
          <w:sz w:val="22"/>
        </w:rPr>
        <w:t xml:space="preserve"> stanem epidemii</w:t>
      </w:r>
      <w:r w:rsidR="00BD10A6">
        <w:rPr>
          <w:rFonts w:ascii="Arial" w:hAnsi="Arial" w:cs="Arial"/>
          <w:color w:val="000000"/>
          <w:sz w:val="22"/>
        </w:rPr>
        <w:t xml:space="preserve">, </w:t>
      </w:r>
      <w:r w:rsidR="006A3F09">
        <w:rPr>
          <w:rFonts w:ascii="Arial" w:hAnsi="Arial" w:cs="Arial"/>
          <w:color w:val="000000"/>
          <w:sz w:val="22"/>
        </w:rPr>
        <w:br/>
      </w:r>
      <w:r w:rsidR="00BD10A6">
        <w:rPr>
          <w:rFonts w:ascii="Arial" w:hAnsi="Arial" w:cs="Arial"/>
          <w:color w:val="000000"/>
          <w:sz w:val="22"/>
        </w:rPr>
        <w:t xml:space="preserve">w tym z Rozporządzeniem Ministra Nauki i Szkolnictwa Wyższego </w:t>
      </w:r>
      <w:r w:rsidR="00BD10A6" w:rsidRPr="00BD10A6">
        <w:rPr>
          <w:rFonts w:ascii="Arial" w:hAnsi="Arial" w:cs="Arial"/>
          <w:color w:val="000000"/>
          <w:sz w:val="22"/>
        </w:rPr>
        <w:t>z dnia 2</w:t>
      </w:r>
      <w:r w:rsidR="002B7316">
        <w:rPr>
          <w:rFonts w:ascii="Arial" w:hAnsi="Arial" w:cs="Arial"/>
          <w:color w:val="000000"/>
          <w:sz w:val="22"/>
        </w:rPr>
        <w:t>1</w:t>
      </w:r>
      <w:r w:rsidR="00BD10A6" w:rsidRPr="00BD10A6">
        <w:rPr>
          <w:rFonts w:ascii="Arial" w:hAnsi="Arial" w:cs="Arial"/>
          <w:color w:val="000000"/>
          <w:sz w:val="22"/>
        </w:rPr>
        <w:t xml:space="preserve"> ma</w:t>
      </w:r>
      <w:r w:rsidR="002B7316">
        <w:rPr>
          <w:rFonts w:ascii="Arial" w:hAnsi="Arial" w:cs="Arial"/>
          <w:color w:val="000000"/>
          <w:sz w:val="22"/>
        </w:rPr>
        <w:t>ja</w:t>
      </w:r>
      <w:r w:rsidR="00BD10A6" w:rsidRPr="00BD10A6">
        <w:rPr>
          <w:rFonts w:ascii="Arial" w:hAnsi="Arial" w:cs="Arial"/>
          <w:color w:val="000000"/>
          <w:sz w:val="22"/>
        </w:rPr>
        <w:t xml:space="preserve"> 2020 r. </w:t>
      </w:r>
      <w:r w:rsidR="00272C16">
        <w:rPr>
          <w:rFonts w:ascii="Arial" w:hAnsi="Arial" w:cs="Arial"/>
          <w:color w:val="000000"/>
          <w:sz w:val="22"/>
        </w:rPr>
        <w:br/>
      </w:r>
      <w:r w:rsidR="00BD10A6" w:rsidRPr="00BD10A6">
        <w:rPr>
          <w:rFonts w:ascii="Arial" w:hAnsi="Arial" w:cs="Arial"/>
          <w:color w:val="000000"/>
          <w:sz w:val="22"/>
        </w:rPr>
        <w:t>w sprawie czasowego ograniczenia funkcjonowania niektórych podmiotów systemu szkolnictwa wyższego i nauki w związku z zapobieganiem, przeciwdziałaniem i zwalczaniem COVID-19</w:t>
      </w:r>
      <w:r w:rsidR="00BD10A6">
        <w:rPr>
          <w:rFonts w:ascii="Arial" w:hAnsi="Arial" w:cs="Arial"/>
          <w:color w:val="000000"/>
          <w:sz w:val="22"/>
        </w:rPr>
        <w:t xml:space="preserve"> (Dz.U. z 2020 r. poz.</w:t>
      </w:r>
      <w:r w:rsidR="007572CA">
        <w:rPr>
          <w:rFonts w:ascii="Arial" w:hAnsi="Arial" w:cs="Arial"/>
          <w:color w:val="000000"/>
          <w:sz w:val="22"/>
        </w:rPr>
        <w:t> </w:t>
      </w:r>
      <w:r w:rsidR="002B7316">
        <w:rPr>
          <w:rFonts w:ascii="Arial" w:hAnsi="Arial" w:cs="Arial"/>
          <w:color w:val="000000"/>
          <w:sz w:val="22"/>
        </w:rPr>
        <w:t>911</w:t>
      </w:r>
      <w:r w:rsidR="00BD10A6">
        <w:rPr>
          <w:rFonts w:ascii="Arial" w:hAnsi="Arial" w:cs="Arial"/>
          <w:color w:val="000000"/>
          <w:sz w:val="22"/>
        </w:rPr>
        <w:t>, z późn.</w:t>
      </w:r>
      <w:r w:rsidR="00CD10E4">
        <w:rPr>
          <w:rFonts w:ascii="Arial" w:hAnsi="Arial" w:cs="Arial"/>
          <w:color w:val="000000"/>
          <w:sz w:val="22"/>
        </w:rPr>
        <w:t> </w:t>
      </w:r>
      <w:r w:rsidR="00BD10A6">
        <w:rPr>
          <w:rFonts w:ascii="Arial" w:hAnsi="Arial" w:cs="Arial"/>
          <w:color w:val="000000"/>
          <w:sz w:val="22"/>
        </w:rPr>
        <w:t>zm.)</w:t>
      </w:r>
      <w:r w:rsidR="00C604BB">
        <w:rPr>
          <w:rFonts w:ascii="Arial" w:hAnsi="Arial" w:cs="Arial"/>
          <w:color w:val="000000"/>
          <w:sz w:val="22"/>
        </w:rPr>
        <w:t xml:space="preserve">, </w:t>
      </w:r>
      <w:r>
        <w:rPr>
          <w:rFonts w:ascii="Arial" w:hAnsi="Arial" w:cs="Arial"/>
          <w:color w:val="000000"/>
          <w:sz w:val="22"/>
        </w:rPr>
        <w:t>uchwala się, co następuje:</w:t>
      </w:r>
    </w:p>
    <w:p w14:paraId="34664171" w14:textId="77777777" w:rsidR="00C83560" w:rsidRDefault="00C83560" w:rsidP="000F1A13">
      <w:pPr>
        <w:spacing w:line="240" w:lineRule="auto"/>
        <w:rPr>
          <w:rFonts w:ascii="Arial" w:hAnsi="Arial" w:cs="Arial"/>
          <w:sz w:val="12"/>
          <w:szCs w:val="12"/>
        </w:rPr>
      </w:pPr>
      <w:r w:rsidRPr="00F7074B">
        <w:rPr>
          <w:rFonts w:ascii="Arial" w:hAnsi="Arial" w:cs="Arial"/>
          <w:sz w:val="12"/>
          <w:szCs w:val="12"/>
        </w:rPr>
        <w:t xml:space="preserve"> </w:t>
      </w:r>
    </w:p>
    <w:p w14:paraId="51E94EF6" w14:textId="77777777" w:rsidR="00BD10A6" w:rsidRDefault="00BD10A6" w:rsidP="000F1A13">
      <w:pPr>
        <w:spacing w:line="240" w:lineRule="auto"/>
        <w:rPr>
          <w:rFonts w:ascii="Arial" w:hAnsi="Arial" w:cs="Arial"/>
          <w:sz w:val="12"/>
          <w:szCs w:val="12"/>
        </w:rPr>
      </w:pPr>
    </w:p>
    <w:p w14:paraId="7E871512" w14:textId="77777777" w:rsidR="00D959FA" w:rsidRDefault="00D959FA" w:rsidP="000F1A13">
      <w:pPr>
        <w:spacing w:line="240" w:lineRule="auto"/>
        <w:jc w:val="center"/>
        <w:rPr>
          <w:rFonts w:ascii="Arial" w:hAnsi="Arial" w:cs="Arial"/>
          <w:sz w:val="22"/>
        </w:rPr>
      </w:pPr>
    </w:p>
    <w:p w14:paraId="1F404E59" w14:textId="77777777" w:rsidR="00C83560" w:rsidRPr="00D959FA" w:rsidRDefault="00C83560" w:rsidP="00590A36">
      <w:pPr>
        <w:spacing w:before="60" w:line="240" w:lineRule="auto"/>
        <w:jc w:val="center"/>
        <w:rPr>
          <w:rFonts w:ascii="Arial" w:hAnsi="Arial" w:cs="Arial"/>
          <w:sz w:val="22"/>
        </w:rPr>
      </w:pPr>
      <w:r w:rsidRPr="00D959FA">
        <w:rPr>
          <w:rFonts w:ascii="Arial" w:hAnsi="Arial" w:cs="Arial"/>
          <w:sz w:val="22"/>
        </w:rPr>
        <w:t>§ 1</w:t>
      </w:r>
    </w:p>
    <w:p w14:paraId="010A7B16" w14:textId="20B3A0DC" w:rsidR="00470121" w:rsidRPr="00BB4ED6" w:rsidRDefault="00470121" w:rsidP="00BB4ED6">
      <w:pPr>
        <w:pStyle w:val="Akapitzlist"/>
        <w:numPr>
          <w:ilvl w:val="0"/>
          <w:numId w:val="6"/>
        </w:numPr>
        <w:spacing w:before="60" w:line="240" w:lineRule="auto"/>
        <w:ind w:left="426" w:hanging="426"/>
        <w:rPr>
          <w:rFonts w:ascii="Arial" w:hAnsi="Arial" w:cs="Arial"/>
          <w:sz w:val="22"/>
        </w:rPr>
      </w:pPr>
      <w:r w:rsidRPr="00BB4ED6">
        <w:rPr>
          <w:rFonts w:ascii="Arial" w:hAnsi="Arial" w:cs="Arial"/>
          <w:sz w:val="22"/>
        </w:rPr>
        <w:t>W</w:t>
      </w:r>
      <w:r w:rsidR="00F42FCB" w:rsidRPr="00BB4ED6">
        <w:rPr>
          <w:rFonts w:ascii="Arial" w:hAnsi="Arial" w:cs="Arial"/>
          <w:sz w:val="22"/>
        </w:rPr>
        <w:t>e wszystkich programach studiów</w:t>
      </w:r>
      <w:r w:rsidR="00180D39" w:rsidRPr="00BB4ED6">
        <w:rPr>
          <w:rFonts w:ascii="Arial" w:hAnsi="Arial" w:cs="Arial"/>
          <w:sz w:val="22"/>
        </w:rPr>
        <w:t xml:space="preserve"> wyższych</w:t>
      </w:r>
      <w:r w:rsidR="00F42FCB" w:rsidRPr="00BB4ED6">
        <w:rPr>
          <w:rFonts w:ascii="Arial" w:hAnsi="Arial" w:cs="Arial"/>
          <w:sz w:val="22"/>
        </w:rPr>
        <w:t xml:space="preserve"> realizowanych w Uniwersytecie Ekonomicznym w Krakowie</w:t>
      </w:r>
      <w:r w:rsidRPr="00BB4ED6">
        <w:rPr>
          <w:rFonts w:ascii="Arial" w:hAnsi="Arial" w:cs="Arial"/>
          <w:sz w:val="22"/>
        </w:rPr>
        <w:t xml:space="preserve"> u</w:t>
      </w:r>
      <w:r w:rsidR="005244EF" w:rsidRPr="00BB4ED6">
        <w:rPr>
          <w:rFonts w:ascii="Arial" w:hAnsi="Arial" w:cs="Arial"/>
          <w:sz w:val="22"/>
        </w:rPr>
        <w:t xml:space="preserve">stala się </w:t>
      </w:r>
      <w:r w:rsidRPr="00BB4ED6">
        <w:rPr>
          <w:rFonts w:ascii="Arial" w:hAnsi="Arial" w:cs="Arial"/>
          <w:sz w:val="22"/>
        </w:rPr>
        <w:t xml:space="preserve">zmianę </w:t>
      </w:r>
      <w:r w:rsidR="007F71BE">
        <w:rPr>
          <w:rFonts w:ascii="Arial" w:hAnsi="Arial" w:cs="Arial"/>
          <w:sz w:val="22"/>
        </w:rPr>
        <w:t>planów</w:t>
      </w:r>
      <w:r w:rsidR="00F26B1E" w:rsidRPr="00BB4ED6">
        <w:rPr>
          <w:rFonts w:ascii="Arial" w:hAnsi="Arial" w:cs="Arial"/>
          <w:sz w:val="22"/>
        </w:rPr>
        <w:t xml:space="preserve"> studiów </w:t>
      </w:r>
      <w:r w:rsidRPr="00BB4ED6">
        <w:rPr>
          <w:rFonts w:ascii="Arial" w:hAnsi="Arial" w:cs="Arial"/>
          <w:sz w:val="22"/>
        </w:rPr>
        <w:t xml:space="preserve">polegającą na przeniesieniu </w:t>
      </w:r>
      <w:r w:rsidR="00391D04" w:rsidRPr="00BB4ED6">
        <w:rPr>
          <w:rFonts w:ascii="Arial" w:hAnsi="Arial" w:cs="Arial"/>
          <w:sz w:val="22"/>
        </w:rPr>
        <w:t xml:space="preserve">praktyk </w:t>
      </w:r>
      <w:r w:rsidR="001E5B17">
        <w:rPr>
          <w:rFonts w:ascii="Arial" w:hAnsi="Arial" w:cs="Arial"/>
          <w:sz w:val="22"/>
        </w:rPr>
        <w:t xml:space="preserve">zawodowych, </w:t>
      </w:r>
      <w:r w:rsidR="00742E2F">
        <w:rPr>
          <w:rFonts w:ascii="Arial" w:hAnsi="Arial" w:cs="Arial"/>
          <w:sz w:val="22"/>
        </w:rPr>
        <w:t xml:space="preserve">które </w:t>
      </w:r>
      <w:r w:rsidR="003C45D3">
        <w:rPr>
          <w:rFonts w:ascii="Arial" w:hAnsi="Arial" w:cs="Arial"/>
          <w:sz w:val="22"/>
        </w:rPr>
        <w:t xml:space="preserve">według programów </w:t>
      </w:r>
      <w:r w:rsidR="00742E2F">
        <w:rPr>
          <w:rFonts w:ascii="Arial" w:hAnsi="Arial" w:cs="Arial"/>
          <w:sz w:val="22"/>
        </w:rPr>
        <w:t xml:space="preserve">przewidziane były do zrealizowania </w:t>
      </w:r>
      <w:r w:rsidR="003C45D3">
        <w:rPr>
          <w:rFonts w:ascii="Arial" w:hAnsi="Arial" w:cs="Arial"/>
          <w:sz w:val="22"/>
        </w:rPr>
        <w:br/>
      </w:r>
      <w:r w:rsidR="00742E2F">
        <w:rPr>
          <w:rFonts w:ascii="Arial" w:hAnsi="Arial" w:cs="Arial"/>
          <w:sz w:val="22"/>
        </w:rPr>
        <w:t>w</w:t>
      </w:r>
      <w:r w:rsidR="00391D04" w:rsidRPr="00BB4ED6">
        <w:rPr>
          <w:rFonts w:ascii="Arial" w:hAnsi="Arial" w:cs="Arial"/>
          <w:sz w:val="22"/>
        </w:rPr>
        <w:t xml:space="preserve"> </w:t>
      </w:r>
      <w:r w:rsidR="00742E2F">
        <w:rPr>
          <w:rFonts w:ascii="Arial" w:hAnsi="Arial" w:cs="Arial"/>
          <w:sz w:val="22"/>
        </w:rPr>
        <w:t>semestrze</w:t>
      </w:r>
      <w:r w:rsidR="00AC3DC4">
        <w:rPr>
          <w:rFonts w:ascii="Arial" w:hAnsi="Arial" w:cs="Arial"/>
          <w:sz w:val="22"/>
        </w:rPr>
        <w:t xml:space="preserve"> zimowym i</w:t>
      </w:r>
      <w:r w:rsidR="00742E2F">
        <w:rPr>
          <w:rFonts w:ascii="Arial" w:hAnsi="Arial" w:cs="Arial"/>
          <w:sz w:val="22"/>
        </w:rPr>
        <w:t xml:space="preserve"> letnim </w:t>
      </w:r>
      <w:r w:rsidR="00BB4ED6">
        <w:rPr>
          <w:rFonts w:ascii="Arial" w:hAnsi="Arial" w:cs="Arial"/>
          <w:sz w:val="22"/>
        </w:rPr>
        <w:t>rok</w:t>
      </w:r>
      <w:r w:rsidR="00742E2F">
        <w:rPr>
          <w:rFonts w:ascii="Arial" w:hAnsi="Arial" w:cs="Arial"/>
          <w:sz w:val="22"/>
        </w:rPr>
        <w:t>u akademickiego</w:t>
      </w:r>
      <w:r w:rsidR="00391D04" w:rsidRPr="00BB4ED6">
        <w:rPr>
          <w:rFonts w:ascii="Arial" w:hAnsi="Arial" w:cs="Arial"/>
          <w:sz w:val="22"/>
        </w:rPr>
        <w:t xml:space="preserve"> 2019/2020</w:t>
      </w:r>
      <w:r w:rsidR="00BB4ED6">
        <w:rPr>
          <w:rFonts w:ascii="Arial" w:hAnsi="Arial" w:cs="Arial"/>
          <w:sz w:val="22"/>
        </w:rPr>
        <w:t xml:space="preserve">, </w:t>
      </w:r>
      <w:r w:rsidR="001E5B17">
        <w:rPr>
          <w:rFonts w:ascii="Arial" w:hAnsi="Arial" w:cs="Arial"/>
          <w:sz w:val="22"/>
        </w:rPr>
        <w:t xml:space="preserve">na rok akademicki 2020/2021, </w:t>
      </w:r>
      <w:r w:rsidR="00BB4ED6">
        <w:rPr>
          <w:rFonts w:ascii="Arial" w:hAnsi="Arial" w:cs="Arial"/>
          <w:sz w:val="22"/>
        </w:rPr>
        <w:t xml:space="preserve">z </w:t>
      </w:r>
      <w:r w:rsidR="00FF1DC8">
        <w:rPr>
          <w:rFonts w:ascii="Arial" w:hAnsi="Arial" w:cs="Arial"/>
          <w:sz w:val="22"/>
        </w:rPr>
        <w:t xml:space="preserve">uwzględnieniem ust.2 i z </w:t>
      </w:r>
      <w:r w:rsidR="00BB4ED6">
        <w:rPr>
          <w:rFonts w:ascii="Arial" w:hAnsi="Arial" w:cs="Arial"/>
          <w:sz w:val="22"/>
        </w:rPr>
        <w:t>zastrzeżeniem ust.3</w:t>
      </w:r>
      <w:r w:rsidR="00613E28">
        <w:rPr>
          <w:rFonts w:ascii="Arial" w:hAnsi="Arial" w:cs="Arial"/>
          <w:sz w:val="22"/>
        </w:rPr>
        <w:t>-4</w:t>
      </w:r>
      <w:r w:rsidR="00BB4ED6">
        <w:rPr>
          <w:rFonts w:ascii="Arial" w:hAnsi="Arial" w:cs="Arial"/>
          <w:sz w:val="22"/>
        </w:rPr>
        <w:t>.</w:t>
      </w:r>
    </w:p>
    <w:p w14:paraId="3E894E98" w14:textId="1B78A192" w:rsidR="00BB4ED6" w:rsidRDefault="00BB4ED6" w:rsidP="00BB4ED6">
      <w:pPr>
        <w:pStyle w:val="Akapitzlist"/>
        <w:numPr>
          <w:ilvl w:val="0"/>
          <w:numId w:val="6"/>
        </w:numPr>
        <w:spacing w:before="60" w:line="240" w:lineRule="auto"/>
        <w:ind w:left="426" w:hanging="426"/>
        <w:rPr>
          <w:rFonts w:ascii="Arial" w:hAnsi="Arial" w:cs="Arial"/>
          <w:sz w:val="22"/>
        </w:rPr>
      </w:pPr>
      <w:r w:rsidRPr="00BB4ED6">
        <w:rPr>
          <w:rFonts w:ascii="Arial" w:hAnsi="Arial" w:cs="Arial"/>
          <w:sz w:val="22"/>
        </w:rPr>
        <w:t xml:space="preserve">Decyzję </w:t>
      </w:r>
      <w:r>
        <w:rPr>
          <w:rFonts w:ascii="Arial" w:hAnsi="Arial" w:cs="Arial"/>
          <w:sz w:val="22"/>
        </w:rPr>
        <w:t>w zakresie</w:t>
      </w:r>
      <w:r w:rsidRPr="00BB4ED6">
        <w:rPr>
          <w:rFonts w:ascii="Arial" w:hAnsi="Arial" w:cs="Arial"/>
          <w:sz w:val="22"/>
        </w:rPr>
        <w:t xml:space="preserve"> zrealizowania praktyki w </w:t>
      </w:r>
      <w:r>
        <w:rPr>
          <w:rFonts w:ascii="Arial" w:hAnsi="Arial" w:cs="Arial"/>
          <w:sz w:val="22"/>
        </w:rPr>
        <w:t>określonym semestrze (</w:t>
      </w:r>
      <w:r w:rsidRPr="00BB4ED6">
        <w:rPr>
          <w:rFonts w:ascii="Arial" w:hAnsi="Arial" w:cs="Arial"/>
          <w:sz w:val="22"/>
        </w:rPr>
        <w:t>zimowym lub letnim</w:t>
      </w:r>
      <w:r>
        <w:rPr>
          <w:rFonts w:ascii="Arial" w:hAnsi="Arial" w:cs="Arial"/>
          <w:sz w:val="22"/>
        </w:rPr>
        <w:t>)</w:t>
      </w:r>
      <w:r w:rsidRPr="00BB4ED6">
        <w:rPr>
          <w:rFonts w:ascii="Arial" w:hAnsi="Arial" w:cs="Arial"/>
          <w:sz w:val="22"/>
        </w:rPr>
        <w:t xml:space="preserve"> roku</w:t>
      </w:r>
      <w:r>
        <w:rPr>
          <w:rFonts w:ascii="Arial" w:hAnsi="Arial" w:cs="Arial"/>
          <w:sz w:val="22"/>
        </w:rPr>
        <w:t xml:space="preserve"> </w:t>
      </w:r>
      <w:r w:rsidRPr="00BB4ED6">
        <w:rPr>
          <w:rFonts w:ascii="Arial" w:hAnsi="Arial" w:cs="Arial"/>
          <w:sz w:val="22"/>
        </w:rPr>
        <w:t>akademickiego 2020/2021 podej</w:t>
      </w:r>
      <w:r>
        <w:rPr>
          <w:rFonts w:ascii="Arial" w:hAnsi="Arial" w:cs="Arial"/>
          <w:sz w:val="22"/>
        </w:rPr>
        <w:t>mie właściwy dyrektor instytutu</w:t>
      </w:r>
      <w:r w:rsidR="006E4389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w uzgodnieniu </w:t>
      </w:r>
      <w:r>
        <w:rPr>
          <w:rFonts w:ascii="Arial" w:hAnsi="Arial" w:cs="Arial"/>
          <w:sz w:val="22"/>
        </w:rPr>
        <w:br/>
        <w:t>z właściwym organem samorządu studenckiego.</w:t>
      </w:r>
    </w:p>
    <w:p w14:paraId="710A21FA" w14:textId="785A0F8A" w:rsidR="00BB4ED6" w:rsidRDefault="000D76B7" w:rsidP="00BB4ED6">
      <w:pPr>
        <w:pStyle w:val="Akapitzlist"/>
        <w:numPr>
          <w:ilvl w:val="0"/>
          <w:numId w:val="6"/>
        </w:numPr>
        <w:spacing w:before="60" w:line="240" w:lineRule="auto"/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Przepisy ust.1-2 nie dotyczą sytuacji, gdy semestr letni roku akademickiego 2019/2020 jest </w:t>
      </w:r>
      <w:r w:rsidR="00F2583E">
        <w:rPr>
          <w:rFonts w:ascii="Arial" w:hAnsi="Arial" w:cs="Arial"/>
          <w:sz w:val="22"/>
        </w:rPr>
        <w:t>– zgodnie z programem studiów – ostatnim semestrem studiów</w:t>
      </w:r>
      <w:r>
        <w:rPr>
          <w:rFonts w:ascii="Arial" w:hAnsi="Arial" w:cs="Arial"/>
          <w:sz w:val="22"/>
        </w:rPr>
        <w:t>.</w:t>
      </w:r>
    </w:p>
    <w:p w14:paraId="32130EFB" w14:textId="0D7131D7" w:rsidR="00613E28" w:rsidRPr="00BB4ED6" w:rsidRDefault="00057EF9" w:rsidP="00BB4ED6">
      <w:pPr>
        <w:pStyle w:val="Akapitzlist"/>
        <w:numPr>
          <w:ilvl w:val="0"/>
          <w:numId w:val="6"/>
        </w:numPr>
        <w:spacing w:before="60" w:line="240" w:lineRule="auto"/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Zmiana planu studiów, o której mowa w ust.1, nie dotyczy studentów, którzy zrealizowali praktykę zgodnie z programem studiów, w semestrze letnim roku akademickiego 2019/2020.</w:t>
      </w:r>
    </w:p>
    <w:p w14:paraId="0A20AACD" w14:textId="77777777" w:rsidR="00470121" w:rsidRDefault="00470121" w:rsidP="00590A36">
      <w:pPr>
        <w:spacing w:before="60" w:line="240" w:lineRule="auto"/>
        <w:rPr>
          <w:rFonts w:ascii="Arial" w:hAnsi="Arial" w:cs="Arial"/>
          <w:sz w:val="22"/>
        </w:rPr>
      </w:pPr>
    </w:p>
    <w:p w14:paraId="2245299B" w14:textId="77777777" w:rsidR="00C83560" w:rsidRPr="00D959FA" w:rsidRDefault="00C83560" w:rsidP="00590A36">
      <w:pPr>
        <w:spacing w:before="60" w:line="240" w:lineRule="auto"/>
        <w:jc w:val="center"/>
        <w:rPr>
          <w:rFonts w:ascii="Arial" w:hAnsi="Arial" w:cs="Arial"/>
          <w:sz w:val="22"/>
        </w:rPr>
      </w:pPr>
      <w:r w:rsidRPr="00D959FA">
        <w:rPr>
          <w:rFonts w:ascii="Arial" w:hAnsi="Arial" w:cs="Arial"/>
          <w:sz w:val="22"/>
        </w:rPr>
        <w:t>§ 2</w:t>
      </w:r>
      <w:bookmarkStart w:id="0" w:name="_GoBack"/>
      <w:bookmarkEnd w:id="0"/>
    </w:p>
    <w:p w14:paraId="5259E7F3" w14:textId="77777777" w:rsidR="00C83560" w:rsidRPr="00D959FA" w:rsidRDefault="00447F05" w:rsidP="00590A36">
      <w:pPr>
        <w:spacing w:before="60" w:line="240" w:lineRule="auto"/>
        <w:rPr>
          <w:rFonts w:ascii="Arial" w:hAnsi="Arial" w:cs="Arial"/>
          <w:sz w:val="22"/>
        </w:rPr>
      </w:pPr>
      <w:r w:rsidRPr="00B6298F">
        <w:rPr>
          <w:rFonts w:ascii="Arial" w:hAnsi="Arial" w:cs="Arial"/>
          <w:sz w:val="22"/>
        </w:rPr>
        <w:t>Uchwała wchodzi w życie z dniem podjęcia</w:t>
      </w:r>
      <w:r w:rsidR="00C02EA8">
        <w:rPr>
          <w:rFonts w:ascii="Arial" w:hAnsi="Arial" w:cs="Arial"/>
          <w:sz w:val="22"/>
        </w:rPr>
        <w:t>.</w:t>
      </w:r>
      <w:r w:rsidR="00C83560" w:rsidRPr="00D959FA">
        <w:rPr>
          <w:rFonts w:ascii="Arial" w:hAnsi="Arial" w:cs="Arial"/>
          <w:sz w:val="22"/>
        </w:rPr>
        <w:t xml:space="preserve">  </w:t>
      </w:r>
    </w:p>
    <w:p w14:paraId="5E244628" w14:textId="77777777" w:rsidR="00447F05" w:rsidRDefault="00447F05" w:rsidP="000F1A13">
      <w:pPr>
        <w:spacing w:line="240" w:lineRule="auto"/>
        <w:rPr>
          <w:rFonts w:ascii="Arial" w:hAnsi="Arial" w:cs="Arial"/>
          <w:sz w:val="20"/>
          <w:szCs w:val="20"/>
        </w:rPr>
      </w:pPr>
    </w:p>
    <w:p w14:paraId="30A44BD7" w14:textId="77777777" w:rsidR="00F7074B" w:rsidRDefault="00F7074B" w:rsidP="000F1A13">
      <w:pPr>
        <w:spacing w:line="240" w:lineRule="auto"/>
        <w:rPr>
          <w:rFonts w:ascii="Arial" w:hAnsi="Arial" w:cs="Arial"/>
          <w:sz w:val="20"/>
          <w:szCs w:val="20"/>
        </w:rPr>
      </w:pPr>
    </w:p>
    <w:p w14:paraId="29FE52BF" w14:textId="77777777" w:rsidR="005244EF" w:rsidRDefault="005244EF" w:rsidP="000F1A13">
      <w:pPr>
        <w:spacing w:line="240" w:lineRule="auto"/>
        <w:rPr>
          <w:rFonts w:ascii="Arial" w:hAnsi="Arial" w:cs="Arial"/>
          <w:sz w:val="20"/>
          <w:szCs w:val="20"/>
        </w:rPr>
      </w:pPr>
    </w:p>
    <w:p w14:paraId="1CB9227C" w14:textId="77777777" w:rsidR="00B1339C" w:rsidRPr="00A93764" w:rsidRDefault="00B1339C" w:rsidP="000F1A13">
      <w:pPr>
        <w:spacing w:line="240" w:lineRule="auto"/>
        <w:rPr>
          <w:rFonts w:ascii="Arial" w:hAnsi="Arial" w:cs="Arial"/>
          <w:sz w:val="20"/>
          <w:szCs w:val="20"/>
        </w:rPr>
      </w:pPr>
    </w:p>
    <w:p w14:paraId="056CB243" w14:textId="77777777" w:rsidR="00447F05" w:rsidRPr="00A93764" w:rsidRDefault="00447F05" w:rsidP="000F1A13">
      <w:pPr>
        <w:spacing w:line="240" w:lineRule="auto"/>
        <w:ind w:left="3540" w:firstLine="708"/>
        <w:jc w:val="center"/>
        <w:rPr>
          <w:rFonts w:ascii="Arial" w:hAnsi="Arial" w:cs="Arial"/>
          <w:sz w:val="20"/>
          <w:szCs w:val="20"/>
        </w:rPr>
      </w:pPr>
      <w:r w:rsidRPr="00A93764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A93764">
        <w:rPr>
          <w:rFonts w:ascii="Arial" w:hAnsi="Arial" w:cs="Arial"/>
          <w:sz w:val="20"/>
          <w:szCs w:val="20"/>
        </w:rPr>
        <w:t xml:space="preserve">Przewodniczący Senatu </w:t>
      </w:r>
    </w:p>
    <w:p w14:paraId="35FF6532" w14:textId="77777777" w:rsidR="00447F05" w:rsidRPr="00A93764" w:rsidRDefault="00447F05" w:rsidP="000F1A13">
      <w:pPr>
        <w:spacing w:line="240" w:lineRule="auto"/>
        <w:ind w:left="4250" w:firstLine="42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A93764">
        <w:rPr>
          <w:rFonts w:ascii="Arial" w:hAnsi="Arial" w:cs="Arial"/>
          <w:sz w:val="20"/>
          <w:szCs w:val="20"/>
        </w:rPr>
        <w:t>Uniwersytetu Ekonomicznego w Krakowie</w:t>
      </w:r>
    </w:p>
    <w:p w14:paraId="21D9F320" w14:textId="77777777" w:rsidR="00447F05" w:rsidRDefault="00447F05" w:rsidP="000F1A13">
      <w:pPr>
        <w:spacing w:line="240" w:lineRule="auto"/>
        <w:jc w:val="center"/>
        <w:rPr>
          <w:rFonts w:ascii="Arial" w:hAnsi="Arial" w:cs="Arial"/>
          <w:sz w:val="22"/>
        </w:rPr>
      </w:pPr>
    </w:p>
    <w:p w14:paraId="4150E2CC" w14:textId="77777777" w:rsidR="00447F05" w:rsidRPr="00B6298F" w:rsidRDefault="00447F05" w:rsidP="000F1A13">
      <w:pPr>
        <w:spacing w:line="240" w:lineRule="auto"/>
        <w:jc w:val="center"/>
        <w:rPr>
          <w:rFonts w:ascii="Arial" w:hAnsi="Arial" w:cs="Arial"/>
          <w:sz w:val="22"/>
        </w:rPr>
      </w:pPr>
    </w:p>
    <w:p w14:paraId="57199396" w14:textId="77777777" w:rsidR="00447F05" w:rsidRPr="00B6298F" w:rsidRDefault="00447F05" w:rsidP="000F1A13">
      <w:pPr>
        <w:spacing w:line="240" w:lineRule="auto"/>
        <w:jc w:val="center"/>
        <w:rPr>
          <w:rFonts w:ascii="Arial" w:hAnsi="Arial" w:cs="Arial"/>
          <w:sz w:val="22"/>
        </w:rPr>
      </w:pPr>
      <w:r w:rsidRPr="00B6298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B6298F">
        <w:rPr>
          <w:rFonts w:ascii="Arial" w:hAnsi="Arial" w:cs="Arial"/>
          <w:sz w:val="22"/>
        </w:rPr>
        <w:t xml:space="preserve">REKTOR </w:t>
      </w:r>
    </w:p>
    <w:p w14:paraId="0B3FB56A" w14:textId="77777777" w:rsidR="00A9471A" w:rsidRPr="00D959FA" w:rsidRDefault="00447F05" w:rsidP="000F1A13">
      <w:pPr>
        <w:spacing w:line="240" w:lineRule="auto"/>
        <w:ind w:left="4248" w:firstLine="708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Pr="00B6298F">
        <w:rPr>
          <w:rFonts w:ascii="Arial" w:hAnsi="Arial" w:cs="Arial"/>
          <w:sz w:val="22"/>
        </w:rPr>
        <w:t>Prof. UEK dr hab. inż. Andrzej Chochół</w:t>
      </w:r>
    </w:p>
    <w:sectPr w:rsidR="00A9471A" w:rsidRPr="00D959FA" w:rsidSect="005244E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9B430" w14:textId="77777777" w:rsidR="00822C6B" w:rsidRDefault="00822C6B" w:rsidP="00C83560">
      <w:pPr>
        <w:spacing w:line="240" w:lineRule="auto"/>
      </w:pPr>
      <w:r>
        <w:separator/>
      </w:r>
    </w:p>
  </w:endnote>
  <w:endnote w:type="continuationSeparator" w:id="0">
    <w:p w14:paraId="7134FB75" w14:textId="77777777" w:rsidR="00822C6B" w:rsidRDefault="00822C6B" w:rsidP="00C835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7079D" w14:textId="77777777" w:rsidR="00822C6B" w:rsidRDefault="00822C6B" w:rsidP="00C83560">
      <w:pPr>
        <w:spacing w:line="240" w:lineRule="auto"/>
      </w:pPr>
      <w:r>
        <w:separator/>
      </w:r>
    </w:p>
  </w:footnote>
  <w:footnote w:type="continuationSeparator" w:id="0">
    <w:p w14:paraId="7725C534" w14:textId="77777777" w:rsidR="00822C6B" w:rsidRDefault="00822C6B" w:rsidP="00C835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E1996"/>
    <w:multiLevelType w:val="hybridMultilevel"/>
    <w:tmpl w:val="950C99E2"/>
    <w:lvl w:ilvl="0" w:tplc="49DE4F8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232B9"/>
    <w:multiLevelType w:val="hybridMultilevel"/>
    <w:tmpl w:val="26948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D689B"/>
    <w:multiLevelType w:val="hybridMultilevel"/>
    <w:tmpl w:val="95765FDA"/>
    <w:lvl w:ilvl="0" w:tplc="49DE4F8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E1084"/>
    <w:multiLevelType w:val="hybridMultilevel"/>
    <w:tmpl w:val="78303C5C"/>
    <w:lvl w:ilvl="0" w:tplc="DE0052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8415B"/>
    <w:multiLevelType w:val="hybridMultilevel"/>
    <w:tmpl w:val="FB8CC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5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60"/>
    <w:rsid w:val="00021932"/>
    <w:rsid w:val="000352C9"/>
    <w:rsid w:val="00057EF9"/>
    <w:rsid w:val="00083E21"/>
    <w:rsid w:val="00094F86"/>
    <w:rsid w:val="000A4C92"/>
    <w:rsid w:val="000D76B7"/>
    <w:rsid w:val="000F1A13"/>
    <w:rsid w:val="001018C1"/>
    <w:rsid w:val="001061CE"/>
    <w:rsid w:val="00120099"/>
    <w:rsid w:val="00125A8A"/>
    <w:rsid w:val="00131CF7"/>
    <w:rsid w:val="0015369D"/>
    <w:rsid w:val="00157575"/>
    <w:rsid w:val="00180D39"/>
    <w:rsid w:val="00190F25"/>
    <w:rsid w:val="001B48D1"/>
    <w:rsid w:val="001B50D2"/>
    <w:rsid w:val="001E5B17"/>
    <w:rsid w:val="0022126D"/>
    <w:rsid w:val="00272C16"/>
    <w:rsid w:val="002B7316"/>
    <w:rsid w:val="002D14B5"/>
    <w:rsid w:val="00300C36"/>
    <w:rsid w:val="00354ACD"/>
    <w:rsid w:val="00391D04"/>
    <w:rsid w:val="003A54A7"/>
    <w:rsid w:val="003C45D3"/>
    <w:rsid w:val="003E38B6"/>
    <w:rsid w:val="00425218"/>
    <w:rsid w:val="00447F05"/>
    <w:rsid w:val="00470121"/>
    <w:rsid w:val="00485121"/>
    <w:rsid w:val="004A0FDE"/>
    <w:rsid w:val="004A36A9"/>
    <w:rsid w:val="004B177F"/>
    <w:rsid w:val="004E333B"/>
    <w:rsid w:val="004F053B"/>
    <w:rsid w:val="004F317C"/>
    <w:rsid w:val="00500C10"/>
    <w:rsid w:val="005244EF"/>
    <w:rsid w:val="00533F3F"/>
    <w:rsid w:val="005340E0"/>
    <w:rsid w:val="00590A36"/>
    <w:rsid w:val="005B0012"/>
    <w:rsid w:val="00603FF0"/>
    <w:rsid w:val="00613E28"/>
    <w:rsid w:val="00627D60"/>
    <w:rsid w:val="00650DF4"/>
    <w:rsid w:val="00673AC0"/>
    <w:rsid w:val="00692596"/>
    <w:rsid w:val="006A0D1B"/>
    <w:rsid w:val="006A3F09"/>
    <w:rsid w:val="006A3F74"/>
    <w:rsid w:val="006D7517"/>
    <w:rsid w:val="006E4389"/>
    <w:rsid w:val="006F4D9B"/>
    <w:rsid w:val="0070219B"/>
    <w:rsid w:val="00722265"/>
    <w:rsid w:val="00730175"/>
    <w:rsid w:val="00742E2F"/>
    <w:rsid w:val="007572CA"/>
    <w:rsid w:val="00762177"/>
    <w:rsid w:val="00764B43"/>
    <w:rsid w:val="007812EE"/>
    <w:rsid w:val="007864F3"/>
    <w:rsid w:val="007B48EF"/>
    <w:rsid w:val="007B4E5A"/>
    <w:rsid w:val="007D6539"/>
    <w:rsid w:val="007E77EE"/>
    <w:rsid w:val="007F71BE"/>
    <w:rsid w:val="00812CD6"/>
    <w:rsid w:val="00820DA4"/>
    <w:rsid w:val="00822C6B"/>
    <w:rsid w:val="00866F60"/>
    <w:rsid w:val="008A16CB"/>
    <w:rsid w:val="008A26C9"/>
    <w:rsid w:val="008C28D3"/>
    <w:rsid w:val="008C5322"/>
    <w:rsid w:val="008E471F"/>
    <w:rsid w:val="008E6867"/>
    <w:rsid w:val="00931A3E"/>
    <w:rsid w:val="00937A91"/>
    <w:rsid w:val="009A2F91"/>
    <w:rsid w:val="009A5353"/>
    <w:rsid w:val="009C1980"/>
    <w:rsid w:val="009C3E25"/>
    <w:rsid w:val="00A04E4A"/>
    <w:rsid w:val="00A20839"/>
    <w:rsid w:val="00A32FB5"/>
    <w:rsid w:val="00A60C9A"/>
    <w:rsid w:val="00A62DB8"/>
    <w:rsid w:val="00A740E5"/>
    <w:rsid w:val="00A9471A"/>
    <w:rsid w:val="00AB40B0"/>
    <w:rsid w:val="00AC3DC4"/>
    <w:rsid w:val="00B07274"/>
    <w:rsid w:val="00B1339C"/>
    <w:rsid w:val="00B17047"/>
    <w:rsid w:val="00B507B2"/>
    <w:rsid w:val="00B50DB0"/>
    <w:rsid w:val="00B532B6"/>
    <w:rsid w:val="00B84DAC"/>
    <w:rsid w:val="00BA3C9F"/>
    <w:rsid w:val="00BB4ED6"/>
    <w:rsid w:val="00BD10A6"/>
    <w:rsid w:val="00C02EA8"/>
    <w:rsid w:val="00C604BB"/>
    <w:rsid w:val="00C80547"/>
    <w:rsid w:val="00C83560"/>
    <w:rsid w:val="00CD10E4"/>
    <w:rsid w:val="00D02C7C"/>
    <w:rsid w:val="00D43AA5"/>
    <w:rsid w:val="00D440B6"/>
    <w:rsid w:val="00D959FA"/>
    <w:rsid w:val="00DB4EB6"/>
    <w:rsid w:val="00DC0691"/>
    <w:rsid w:val="00DD3469"/>
    <w:rsid w:val="00DE7F69"/>
    <w:rsid w:val="00DE7F7F"/>
    <w:rsid w:val="00E25570"/>
    <w:rsid w:val="00E46775"/>
    <w:rsid w:val="00E60B94"/>
    <w:rsid w:val="00EB4AF9"/>
    <w:rsid w:val="00EF31A1"/>
    <w:rsid w:val="00F06762"/>
    <w:rsid w:val="00F221B7"/>
    <w:rsid w:val="00F2583E"/>
    <w:rsid w:val="00F26789"/>
    <w:rsid w:val="00F26B1E"/>
    <w:rsid w:val="00F32087"/>
    <w:rsid w:val="00F42FCB"/>
    <w:rsid w:val="00F7074B"/>
    <w:rsid w:val="00F825BF"/>
    <w:rsid w:val="00FB26DF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3508E"/>
  <w15:docId w15:val="{E84D6E4E-8546-4972-B3DB-42EAD09A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356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35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35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8356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3560"/>
  </w:style>
  <w:style w:type="paragraph" w:styleId="Stopka">
    <w:name w:val="footer"/>
    <w:basedOn w:val="Normalny"/>
    <w:link w:val="StopkaZnak"/>
    <w:uiPriority w:val="99"/>
    <w:unhideWhenUsed/>
    <w:rsid w:val="00C8356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3560"/>
  </w:style>
  <w:style w:type="paragraph" w:styleId="Tekstdymka">
    <w:name w:val="Balloon Text"/>
    <w:basedOn w:val="Normalny"/>
    <w:link w:val="TekstdymkaZnak"/>
    <w:uiPriority w:val="99"/>
    <w:semiHidden/>
    <w:unhideWhenUsed/>
    <w:rsid w:val="00603F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FF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60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4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Ekonomiczny w Krakowie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Janewicz</dc:creator>
  <cp:lastModifiedBy>Zuzanna Bielat</cp:lastModifiedBy>
  <cp:revision>4</cp:revision>
  <cp:lastPrinted>2020-07-13T10:44:00Z</cp:lastPrinted>
  <dcterms:created xsi:type="dcterms:W3CDTF">2020-07-03T10:58:00Z</dcterms:created>
  <dcterms:modified xsi:type="dcterms:W3CDTF">2020-07-13T10:44:00Z</dcterms:modified>
</cp:coreProperties>
</file>