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1FB1E" w14:textId="2E645142" w:rsidR="00C30D67" w:rsidRPr="002A1DE8" w:rsidRDefault="00C30D67" w:rsidP="002A1DE8">
      <w:pPr>
        <w:keepNext/>
        <w:spacing w:after="0" w:line="300" w:lineRule="auto"/>
        <w:jc w:val="right"/>
        <w:outlineLvl w:val="2"/>
        <w:rPr>
          <w:rFonts w:ascii="Arial" w:eastAsia="Times New Roman" w:hAnsi="Arial" w:cs="Arial"/>
          <w:b/>
          <w:i/>
          <w:spacing w:val="20"/>
          <w:sz w:val="28"/>
          <w:szCs w:val="24"/>
        </w:rPr>
      </w:pPr>
    </w:p>
    <w:p w14:paraId="7E4B6544" w14:textId="77777777" w:rsidR="00EA2D1A" w:rsidRPr="00081CF5" w:rsidRDefault="00EA2D1A" w:rsidP="00EA2D1A">
      <w:pPr>
        <w:keepNext/>
        <w:spacing w:after="0" w:line="300" w:lineRule="auto"/>
        <w:jc w:val="center"/>
        <w:outlineLvl w:val="2"/>
        <w:rPr>
          <w:rFonts w:ascii="Arial" w:eastAsia="Times New Roman" w:hAnsi="Arial" w:cs="Arial"/>
          <w:b/>
          <w:spacing w:val="20"/>
          <w:sz w:val="28"/>
          <w:szCs w:val="24"/>
        </w:rPr>
      </w:pPr>
      <w:r w:rsidRPr="00081CF5">
        <w:rPr>
          <w:rFonts w:ascii="Arial" w:eastAsia="Times New Roman" w:hAnsi="Arial" w:cs="Arial"/>
          <w:b/>
          <w:spacing w:val="20"/>
          <w:sz w:val="28"/>
          <w:szCs w:val="24"/>
        </w:rPr>
        <w:t>ZARZĄDZENIE</w:t>
      </w:r>
    </w:p>
    <w:p w14:paraId="2D78EAD3" w14:textId="77777777" w:rsidR="00EA2D1A" w:rsidRPr="00081CF5" w:rsidRDefault="00EA2D1A" w:rsidP="00EA2D1A">
      <w:pPr>
        <w:spacing w:after="0" w:line="300" w:lineRule="auto"/>
        <w:jc w:val="center"/>
        <w:rPr>
          <w:rFonts w:ascii="Arial" w:eastAsia="Calibri" w:hAnsi="Arial" w:cs="Arial"/>
          <w:b/>
          <w:sz w:val="26"/>
        </w:rPr>
      </w:pPr>
      <w:r w:rsidRPr="00081CF5">
        <w:rPr>
          <w:rFonts w:ascii="Arial" w:eastAsia="Calibri" w:hAnsi="Arial" w:cs="Arial"/>
          <w:b/>
          <w:sz w:val="26"/>
        </w:rPr>
        <w:t>Rektora Uniwersytetu Ekonomicznego w Krakowie</w:t>
      </w:r>
    </w:p>
    <w:p w14:paraId="12D571F4" w14:textId="7A382D95" w:rsidR="00EA2D1A" w:rsidRPr="00081CF5" w:rsidRDefault="00EA2D1A" w:rsidP="00EA2D1A">
      <w:pPr>
        <w:spacing w:after="0" w:line="300" w:lineRule="auto"/>
        <w:jc w:val="center"/>
        <w:rPr>
          <w:rFonts w:ascii="Arial" w:eastAsia="Calibri" w:hAnsi="Arial" w:cs="Arial"/>
          <w:b/>
          <w:spacing w:val="20"/>
          <w:sz w:val="28"/>
        </w:rPr>
      </w:pPr>
      <w:r w:rsidRPr="00081CF5">
        <w:rPr>
          <w:rFonts w:ascii="Arial" w:eastAsia="Calibri" w:hAnsi="Arial" w:cs="Arial"/>
          <w:b/>
          <w:spacing w:val="20"/>
          <w:sz w:val="28"/>
        </w:rPr>
        <w:t xml:space="preserve">nr </w:t>
      </w:r>
      <w:r w:rsidR="00E22D8D">
        <w:rPr>
          <w:rFonts w:ascii="Arial" w:eastAsia="Calibri" w:hAnsi="Arial" w:cs="Arial"/>
          <w:b/>
          <w:spacing w:val="20"/>
          <w:sz w:val="28"/>
        </w:rPr>
        <w:t>R-0201-40/2020</w:t>
      </w:r>
    </w:p>
    <w:p w14:paraId="21815431" w14:textId="049EDE0F" w:rsidR="00EA2D1A" w:rsidRPr="00081CF5" w:rsidRDefault="00EA2D1A" w:rsidP="00EA2D1A">
      <w:pPr>
        <w:spacing w:after="0" w:line="300" w:lineRule="auto"/>
        <w:jc w:val="center"/>
        <w:rPr>
          <w:rFonts w:ascii="Arial" w:eastAsia="Calibri" w:hAnsi="Arial" w:cs="Arial"/>
          <w:iCs/>
        </w:rPr>
      </w:pPr>
      <w:r w:rsidRPr="00081CF5">
        <w:rPr>
          <w:rFonts w:ascii="Arial" w:eastAsia="Calibri" w:hAnsi="Arial" w:cs="Arial"/>
          <w:iCs/>
        </w:rPr>
        <w:t xml:space="preserve">z dnia </w:t>
      </w:r>
      <w:r w:rsidR="00E22D8D">
        <w:rPr>
          <w:rFonts w:ascii="Arial" w:eastAsia="Calibri" w:hAnsi="Arial" w:cs="Arial"/>
          <w:iCs/>
        </w:rPr>
        <w:t>8 czerwca 2020 roku</w:t>
      </w:r>
    </w:p>
    <w:p w14:paraId="79879844" w14:textId="77777777" w:rsidR="00C30D67" w:rsidRDefault="00C30D67" w:rsidP="00EA2D1A">
      <w:pPr>
        <w:spacing w:after="0" w:line="300" w:lineRule="auto"/>
        <w:jc w:val="center"/>
        <w:rPr>
          <w:rFonts w:ascii="Arial" w:eastAsia="Calibri" w:hAnsi="Arial" w:cs="Arial"/>
          <w:iCs/>
        </w:rPr>
      </w:pPr>
    </w:p>
    <w:p w14:paraId="61E958F2" w14:textId="77777777" w:rsidR="00EA2D1A" w:rsidRDefault="00EA2D1A" w:rsidP="002A1DE8">
      <w:pPr>
        <w:spacing w:after="60" w:line="300" w:lineRule="auto"/>
        <w:jc w:val="center"/>
        <w:rPr>
          <w:rFonts w:ascii="Arial" w:eastAsia="Calibri" w:hAnsi="Arial" w:cs="Arial"/>
          <w:iCs/>
        </w:rPr>
      </w:pPr>
      <w:r w:rsidRPr="00081CF5">
        <w:rPr>
          <w:rFonts w:ascii="Arial" w:eastAsia="Calibri" w:hAnsi="Arial" w:cs="Arial"/>
          <w:iCs/>
        </w:rPr>
        <w:t xml:space="preserve">w sprawie </w:t>
      </w:r>
    </w:p>
    <w:p w14:paraId="500619A6" w14:textId="77777777" w:rsidR="001D29C4" w:rsidRDefault="001D29C4" w:rsidP="001D29C4">
      <w:pPr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zasad dokonywania przez studentów i doktorantów oceny nauczycieli akademickich </w:t>
      </w:r>
    </w:p>
    <w:p w14:paraId="1512D810" w14:textId="77777777" w:rsidR="00BA2E80" w:rsidRDefault="00BA2E80" w:rsidP="001D29C4">
      <w:pPr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zakresie wypełniania obowiązków związanych z kształceniem</w:t>
      </w:r>
    </w:p>
    <w:p w14:paraId="0EF7A0BA" w14:textId="77777777" w:rsidR="001D29C4" w:rsidRDefault="001D29C4" w:rsidP="001D29C4">
      <w:pPr>
        <w:spacing w:after="40"/>
        <w:jc w:val="center"/>
        <w:rPr>
          <w:rFonts w:ascii="Arial" w:hAnsi="Arial" w:cs="Arial"/>
          <w:b/>
        </w:rPr>
      </w:pPr>
    </w:p>
    <w:p w14:paraId="4CDDBAEA" w14:textId="77777777" w:rsidR="001D29C4" w:rsidRDefault="001D29C4" w:rsidP="001D29C4">
      <w:pPr>
        <w:spacing w:after="0" w:line="300" w:lineRule="auto"/>
        <w:jc w:val="both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 xml:space="preserve">Działając na podstawie art. </w:t>
      </w:r>
      <w:r w:rsidR="00DE734A">
        <w:rPr>
          <w:rFonts w:ascii="Arial" w:eastAsiaTheme="minorEastAsia" w:hAnsi="Arial" w:cs="Arial"/>
          <w:lang w:eastAsia="pl-PL"/>
        </w:rPr>
        <w:t xml:space="preserve">128 ust. 5 </w:t>
      </w:r>
      <w:r>
        <w:rPr>
          <w:rFonts w:ascii="Arial" w:eastAsiaTheme="minorEastAsia" w:hAnsi="Arial" w:cs="Arial"/>
          <w:lang w:eastAsia="pl-PL"/>
        </w:rPr>
        <w:t>ustawy z dnia 20 lipca 2018 r. Prawo o szkolnictwie wyższym i nauce (</w:t>
      </w:r>
      <w:proofErr w:type="spellStart"/>
      <w:r>
        <w:rPr>
          <w:rFonts w:ascii="Arial" w:eastAsiaTheme="minorEastAsia" w:hAnsi="Arial" w:cs="Arial"/>
          <w:lang w:eastAsia="pl-PL"/>
        </w:rPr>
        <w:t>t.j</w:t>
      </w:r>
      <w:proofErr w:type="spellEnd"/>
      <w:r>
        <w:rPr>
          <w:rFonts w:ascii="Arial" w:eastAsiaTheme="minorEastAsia" w:hAnsi="Arial" w:cs="Arial"/>
          <w:lang w:eastAsia="pl-PL"/>
        </w:rPr>
        <w:t>. Dz.U. z 2020 r. poz. 85, z późn. zm.)</w:t>
      </w:r>
      <w:r w:rsidR="00DE734A">
        <w:rPr>
          <w:rFonts w:ascii="Arial" w:eastAsiaTheme="minorEastAsia" w:hAnsi="Arial" w:cs="Arial"/>
          <w:lang w:eastAsia="pl-PL"/>
        </w:rPr>
        <w:t>,</w:t>
      </w:r>
      <w:r>
        <w:rPr>
          <w:rFonts w:ascii="Arial" w:eastAsiaTheme="minorEastAsia" w:hAnsi="Arial" w:cs="Arial"/>
          <w:lang w:eastAsia="pl-PL"/>
        </w:rPr>
        <w:t xml:space="preserve"> zarządza się, co następuje:</w:t>
      </w:r>
    </w:p>
    <w:p w14:paraId="71587773" w14:textId="77777777" w:rsidR="001D29C4" w:rsidRDefault="001D29C4" w:rsidP="002A1DE8">
      <w:pPr>
        <w:spacing w:after="60" w:line="300" w:lineRule="auto"/>
        <w:jc w:val="center"/>
        <w:rPr>
          <w:rFonts w:ascii="Arial" w:eastAsia="Calibri" w:hAnsi="Arial" w:cs="Arial"/>
          <w:iCs/>
        </w:rPr>
      </w:pPr>
    </w:p>
    <w:p w14:paraId="69EB6BD0" w14:textId="77777777" w:rsidR="0023716D" w:rsidRPr="00081CF5" w:rsidRDefault="0023716D" w:rsidP="002A1DE8">
      <w:pPr>
        <w:spacing w:after="60" w:line="300" w:lineRule="auto"/>
        <w:jc w:val="center"/>
        <w:rPr>
          <w:rFonts w:ascii="Arial" w:eastAsia="Calibri" w:hAnsi="Arial" w:cs="Arial"/>
          <w:iCs/>
        </w:rPr>
      </w:pPr>
    </w:p>
    <w:p w14:paraId="07940047" w14:textId="77777777" w:rsidR="00EA2D1A" w:rsidRPr="00DE734A" w:rsidRDefault="00DE734A" w:rsidP="00DE734A">
      <w:pPr>
        <w:spacing w:after="0" w:line="300" w:lineRule="auto"/>
        <w:jc w:val="center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§1</w:t>
      </w:r>
    </w:p>
    <w:p w14:paraId="53DB64FB" w14:textId="77777777" w:rsidR="001D29C4" w:rsidRPr="00E348E5" w:rsidRDefault="001D29C4" w:rsidP="00E348E5">
      <w:pPr>
        <w:spacing w:line="300" w:lineRule="auto"/>
        <w:jc w:val="both"/>
        <w:rPr>
          <w:rFonts w:ascii="Arial" w:eastAsiaTheme="minorEastAsia" w:hAnsi="Arial" w:cs="Arial"/>
        </w:rPr>
      </w:pPr>
      <w:r w:rsidRPr="00E348E5">
        <w:rPr>
          <w:rFonts w:ascii="Arial" w:eastAsiaTheme="minorEastAsia" w:hAnsi="Arial" w:cs="Arial"/>
        </w:rPr>
        <w:t>Z</w:t>
      </w:r>
      <w:r w:rsidR="00DE734A" w:rsidRPr="00E348E5">
        <w:rPr>
          <w:rFonts w:ascii="Arial" w:eastAsiaTheme="minorEastAsia" w:hAnsi="Arial" w:cs="Arial"/>
        </w:rPr>
        <w:t xml:space="preserve">asady dokonywania </w:t>
      </w:r>
      <w:r w:rsidR="00FC6984">
        <w:rPr>
          <w:rFonts w:ascii="Arial" w:eastAsiaTheme="minorEastAsia" w:hAnsi="Arial" w:cs="Arial"/>
        </w:rPr>
        <w:t xml:space="preserve">przez studentów i doktorantów </w:t>
      </w:r>
      <w:r w:rsidR="004202BE">
        <w:rPr>
          <w:rFonts w:ascii="Arial" w:eastAsiaTheme="minorEastAsia" w:hAnsi="Arial" w:cs="Arial"/>
        </w:rPr>
        <w:t>oceny nauczycieli akademickich</w:t>
      </w:r>
      <w:r w:rsidR="00DE734A" w:rsidRPr="00E348E5">
        <w:rPr>
          <w:rFonts w:ascii="Arial" w:eastAsiaTheme="minorEastAsia" w:hAnsi="Arial" w:cs="Arial"/>
        </w:rPr>
        <w:t xml:space="preserve"> </w:t>
      </w:r>
      <w:r w:rsidR="004202BE">
        <w:rPr>
          <w:rFonts w:ascii="Arial" w:eastAsiaTheme="minorEastAsia" w:hAnsi="Arial" w:cs="Arial"/>
        </w:rPr>
        <w:br/>
      </w:r>
      <w:r w:rsidR="00DE734A" w:rsidRPr="00E348E5">
        <w:rPr>
          <w:rFonts w:ascii="Arial" w:eastAsiaTheme="minorEastAsia" w:hAnsi="Arial" w:cs="Arial"/>
        </w:rPr>
        <w:t xml:space="preserve">w zakresie wypełniania obowiązków związanych z kształceniem </w:t>
      </w:r>
      <w:r w:rsidR="00C243BB">
        <w:rPr>
          <w:rFonts w:ascii="Arial" w:eastAsiaTheme="minorEastAsia" w:hAnsi="Arial" w:cs="Arial"/>
        </w:rPr>
        <w:t>określa załącznik</w:t>
      </w:r>
      <w:r w:rsidR="00DE734A" w:rsidRPr="00E348E5">
        <w:rPr>
          <w:rFonts w:ascii="Arial" w:eastAsiaTheme="minorEastAsia" w:hAnsi="Arial" w:cs="Arial"/>
        </w:rPr>
        <w:t xml:space="preserve"> do niniejszego zarządzenia.</w:t>
      </w:r>
    </w:p>
    <w:p w14:paraId="22BDCC13" w14:textId="77777777" w:rsidR="00DE734A" w:rsidRDefault="00DE734A" w:rsidP="00DE734A">
      <w:pPr>
        <w:spacing w:after="0" w:line="300" w:lineRule="auto"/>
        <w:jc w:val="both"/>
        <w:rPr>
          <w:rFonts w:ascii="Arial" w:eastAsiaTheme="minorEastAsia" w:hAnsi="Arial" w:cs="Arial"/>
          <w:lang w:eastAsia="pl-PL"/>
        </w:rPr>
      </w:pPr>
    </w:p>
    <w:p w14:paraId="664AB50A" w14:textId="77777777" w:rsidR="00DE734A" w:rsidRDefault="00DE734A" w:rsidP="00DE734A">
      <w:pPr>
        <w:spacing w:after="0" w:line="300" w:lineRule="auto"/>
        <w:jc w:val="center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§2</w:t>
      </w:r>
    </w:p>
    <w:p w14:paraId="5B102D0D" w14:textId="77777777" w:rsidR="00DE734A" w:rsidRDefault="00DE734A" w:rsidP="00DE734A">
      <w:pPr>
        <w:spacing w:after="0" w:line="300" w:lineRule="auto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Zarządzenie wchod</w:t>
      </w:r>
      <w:r w:rsidR="00BA2E80">
        <w:rPr>
          <w:rFonts w:ascii="Arial" w:eastAsiaTheme="minorEastAsia" w:hAnsi="Arial" w:cs="Arial"/>
          <w:lang w:eastAsia="pl-PL"/>
        </w:rPr>
        <w:t>zi w życie z dniem podpisania</w:t>
      </w:r>
      <w:r>
        <w:rPr>
          <w:rFonts w:ascii="Arial" w:eastAsiaTheme="minorEastAsia" w:hAnsi="Arial" w:cs="Arial"/>
          <w:lang w:eastAsia="pl-PL"/>
        </w:rPr>
        <w:t>.</w:t>
      </w:r>
    </w:p>
    <w:p w14:paraId="169D458F" w14:textId="77777777" w:rsidR="00E348E5" w:rsidRDefault="00E348E5" w:rsidP="00DE734A">
      <w:pPr>
        <w:spacing w:after="0" w:line="300" w:lineRule="auto"/>
        <w:rPr>
          <w:rFonts w:ascii="Arial" w:eastAsiaTheme="minorEastAsia" w:hAnsi="Arial" w:cs="Arial"/>
          <w:lang w:eastAsia="pl-PL"/>
        </w:rPr>
      </w:pPr>
    </w:p>
    <w:p w14:paraId="2A823FC4" w14:textId="77777777" w:rsidR="00E348E5" w:rsidRDefault="00E348E5" w:rsidP="00DE734A">
      <w:pPr>
        <w:spacing w:after="0" w:line="300" w:lineRule="auto"/>
        <w:rPr>
          <w:rFonts w:ascii="Arial" w:eastAsiaTheme="minorEastAsia" w:hAnsi="Arial" w:cs="Arial"/>
          <w:lang w:eastAsia="pl-PL"/>
        </w:rPr>
      </w:pPr>
    </w:p>
    <w:p w14:paraId="61D4FA3F" w14:textId="77777777" w:rsidR="00E348E5" w:rsidRDefault="00E348E5" w:rsidP="00DE734A">
      <w:pPr>
        <w:spacing w:after="0" w:line="300" w:lineRule="auto"/>
        <w:rPr>
          <w:rFonts w:ascii="Arial" w:eastAsiaTheme="minorEastAsia" w:hAnsi="Arial" w:cs="Arial"/>
          <w:lang w:eastAsia="pl-PL"/>
        </w:rPr>
      </w:pPr>
    </w:p>
    <w:p w14:paraId="42913DFE" w14:textId="77777777" w:rsidR="00E348E5" w:rsidRDefault="00E348E5" w:rsidP="00DE734A">
      <w:pPr>
        <w:spacing w:after="0" w:line="300" w:lineRule="auto"/>
        <w:rPr>
          <w:rFonts w:ascii="Arial" w:eastAsiaTheme="minorEastAsia" w:hAnsi="Arial" w:cs="Arial"/>
          <w:lang w:eastAsia="pl-PL"/>
        </w:rPr>
      </w:pPr>
    </w:p>
    <w:p w14:paraId="590423D2" w14:textId="77777777" w:rsidR="00E348E5" w:rsidRDefault="00E348E5" w:rsidP="00DE734A">
      <w:pPr>
        <w:spacing w:after="0" w:line="300" w:lineRule="auto"/>
        <w:rPr>
          <w:rFonts w:ascii="Arial" w:eastAsiaTheme="minorEastAsia" w:hAnsi="Arial" w:cs="Arial"/>
          <w:lang w:eastAsia="pl-PL"/>
        </w:rPr>
      </w:pPr>
    </w:p>
    <w:p w14:paraId="0EDF145F" w14:textId="77777777" w:rsidR="00E348E5" w:rsidRDefault="00E348E5" w:rsidP="00DE734A">
      <w:pPr>
        <w:spacing w:after="0" w:line="300" w:lineRule="auto"/>
        <w:rPr>
          <w:rFonts w:ascii="Arial" w:eastAsiaTheme="minorEastAsia" w:hAnsi="Arial" w:cs="Arial"/>
          <w:lang w:eastAsia="pl-PL"/>
        </w:rPr>
      </w:pPr>
    </w:p>
    <w:p w14:paraId="1F1D3543" w14:textId="77777777" w:rsidR="00E348E5" w:rsidRDefault="00E348E5" w:rsidP="00DE734A">
      <w:pPr>
        <w:spacing w:after="0" w:line="300" w:lineRule="auto"/>
        <w:rPr>
          <w:rFonts w:ascii="Arial" w:eastAsiaTheme="minorEastAsia" w:hAnsi="Arial" w:cs="Arial"/>
          <w:lang w:eastAsia="pl-PL"/>
        </w:rPr>
      </w:pPr>
    </w:p>
    <w:p w14:paraId="3E912062" w14:textId="77777777" w:rsidR="00E348E5" w:rsidRDefault="00E348E5" w:rsidP="00DE734A">
      <w:pPr>
        <w:spacing w:after="0" w:line="300" w:lineRule="auto"/>
        <w:rPr>
          <w:rFonts w:ascii="Arial" w:eastAsiaTheme="minorEastAsia" w:hAnsi="Arial" w:cs="Arial"/>
          <w:lang w:eastAsia="pl-PL"/>
        </w:rPr>
      </w:pPr>
    </w:p>
    <w:p w14:paraId="60942FA8" w14:textId="77777777" w:rsidR="00E348E5" w:rsidRDefault="00E348E5" w:rsidP="00DE734A">
      <w:pPr>
        <w:spacing w:after="0" w:line="300" w:lineRule="auto"/>
        <w:rPr>
          <w:rFonts w:ascii="Arial" w:eastAsiaTheme="minorEastAsia" w:hAnsi="Arial" w:cs="Arial"/>
          <w:lang w:eastAsia="pl-PL"/>
        </w:rPr>
      </w:pPr>
    </w:p>
    <w:p w14:paraId="2FF53AFD" w14:textId="77777777" w:rsidR="00E348E5" w:rsidRDefault="00E348E5" w:rsidP="00DE734A">
      <w:pPr>
        <w:spacing w:after="0" w:line="300" w:lineRule="auto"/>
        <w:rPr>
          <w:rFonts w:ascii="Arial" w:eastAsiaTheme="minorEastAsia" w:hAnsi="Arial" w:cs="Arial"/>
          <w:lang w:eastAsia="pl-PL"/>
        </w:rPr>
      </w:pPr>
    </w:p>
    <w:p w14:paraId="6DE4D885" w14:textId="77777777" w:rsidR="00E348E5" w:rsidRDefault="00E348E5" w:rsidP="00DE734A">
      <w:pPr>
        <w:spacing w:after="0" w:line="300" w:lineRule="auto"/>
        <w:rPr>
          <w:rFonts w:ascii="Arial" w:eastAsiaTheme="minorEastAsia" w:hAnsi="Arial" w:cs="Arial"/>
          <w:lang w:eastAsia="pl-PL"/>
        </w:rPr>
      </w:pPr>
    </w:p>
    <w:p w14:paraId="7F5353A2" w14:textId="77777777" w:rsidR="00E348E5" w:rsidRDefault="00E348E5" w:rsidP="00DE734A">
      <w:pPr>
        <w:spacing w:after="0" w:line="300" w:lineRule="auto"/>
        <w:rPr>
          <w:rFonts w:ascii="Arial" w:eastAsiaTheme="minorEastAsia" w:hAnsi="Arial" w:cs="Arial"/>
          <w:lang w:eastAsia="pl-PL"/>
        </w:rPr>
      </w:pPr>
    </w:p>
    <w:p w14:paraId="3ABC6EA7" w14:textId="77777777" w:rsidR="00E348E5" w:rsidRDefault="00E348E5" w:rsidP="00DE734A">
      <w:pPr>
        <w:spacing w:after="0" w:line="300" w:lineRule="auto"/>
        <w:rPr>
          <w:rFonts w:ascii="Arial" w:eastAsiaTheme="minorEastAsia" w:hAnsi="Arial" w:cs="Arial"/>
          <w:lang w:eastAsia="pl-PL"/>
        </w:rPr>
      </w:pPr>
    </w:p>
    <w:p w14:paraId="69EDDFCC" w14:textId="77777777" w:rsidR="00E348E5" w:rsidRDefault="00E348E5" w:rsidP="00DE734A">
      <w:pPr>
        <w:spacing w:after="0" w:line="300" w:lineRule="auto"/>
        <w:rPr>
          <w:rFonts w:ascii="Arial" w:eastAsiaTheme="minorEastAsia" w:hAnsi="Arial" w:cs="Arial"/>
          <w:lang w:eastAsia="pl-PL"/>
        </w:rPr>
      </w:pPr>
    </w:p>
    <w:p w14:paraId="65AF7ADC" w14:textId="77777777" w:rsidR="00E348E5" w:rsidRDefault="00E348E5" w:rsidP="00DE734A">
      <w:pPr>
        <w:spacing w:after="0" w:line="300" w:lineRule="auto"/>
        <w:rPr>
          <w:rFonts w:ascii="Arial" w:eastAsiaTheme="minorEastAsia" w:hAnsi="Arial" w:cs="Arial"/>
          <w:lang w:eastAsia="pl-PL"/>
        </w:rPr>
      </w:pPr>
    </w:p>
    <w:p w14:paraId="18093D64" w14:textId="77777777" w:rsidR="00E348E5" w:rsidRDefault="00E348E5" w:rsidP="00DE734A">
      <w:pPr>
        <w:spacing w:after="0" w:line="300" w:lineRule="auto"/>
        <w:rPr>
          <w:rFonts w:ascii="Arial" w:eastAsiaTheme="minorEastAsia" w:hAnsi="Arial" w:cs="Arial"/>
          <w:lang w:eastAsia="pl-PL"/>
        </w:rPr>
      </w:pPr>
    </w:p>
    <w:p w14:paraId="3584D548" w14:textId="77777777" w:rsidR="00E348E5" w:rsidRDefault="00E348E5" w:rsidP="00DE734A">
      <w:pPr>
        <w:spacing w:after="0" w:line="300" w:lineRule="auto"/>
        <w:rPr>
          <w:rFonts w:ascii="Arial" w:eastAsiaTheme="minorEastAsia" w:hAnsi="Arial" w:cs="Arial"/>
          <w:lang w:eastAsia="pl-PL"/>
        </w:rPr>
      </w:pPr>
    </w:p>
    <w:p w14:paraId="43F70E96" w14:textId="77777777" w:rsidR="00E348E5" w:rsidRDefault="00E348E5" w:rsidP="00DE734A">
      <w:pPr>
        <w:spacing w:after="0" w:line="300" w:lineRule="auto"/>
        <w:rPr>
          <w:rFonts w:ascii="Arial" w:eastAsiaTheme="minorEastAsia" w:hAnsi="Arial" w:cs="Arial"/>
          <w:lang w:eastAsia="pl-PL"/>
        </w:rPr>
      </w:pPr>
    </w:p>
    <w:p w14:paraId="77F76BC0" w14:textId="77777777" w:rsidR="00E348E5" w:rsidRDefault="00E348E5" w:rsidP="00DE734A">
      <w:pPr>
        <w:spacing w:after="0" w:line="300" w:lineRule="auto"/>
        <w:rPr>
          <w:rFonts w:ascii="Arial" w:eastAsiaTheme="minorEastAsia" w:hAnsi="Arial" w:cs="Arial"/>
          <w:lang w:eastAsia="pl-PL"/>
        </w:rPr>
      </w:pPr>
    </w:p>
    <w:p w14:paraId="69EDAE17" w14:textId="77777777" w:rsidR="00E348E5" w:rsidRDefault="00E348E5" w:rsidP="00DE734A">
      <w:pPr>
        <w:spacing w:after="0" w:line="300" w:lineRule="auto"/>
        <w:rPr>
          <w:rFonts w:ascii="Arial" w:eastAsiaTheme="minorEastAsia" w:hAnsi="Arial" w:cs="Arial"/>
          <w:lang w:eastAsia="pl-PL"/>
        </w:rPr>
      </w:pPr>
      <w:bookmarkStart w:id="0" w:name="_GoBack"/>
      <w:bookmarkEnd w:id="0"/>
    </w:p>
    <w:sectPr w:rsidR="00E348E5" w:rsidSect="00AC5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F32FD2" w16cid:durableId="2289FF4B"/>
  <w16cid:commentId w16cid:paraId="2E7E425D" w16cid:durableId="2289FF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3E8"/>
    <w:multiLevelType w:val="hybridMultilevel"/>
    <w:tmpl w:val="D1228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758D"/>
    <w:multiLevelType w:val="hybridMultilevel"/>
    <w:tmpl w:val="E8E2CC8C"/>
    <w:lvl w:ilvl="0" w:tplc="2AFC54C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pacing w:val="0"/>
        <w:kern w:val="0"/>
        <w:position w:val="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07C25"/>
    <w:multiLevelType w:val="hybridMultilevel"/>
    <w:tmpl w:val="55BCA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7461E"/>
    <w:multiLevelType w:val="hybridMultilevel"/>
    <w:tmpl w:val="2C56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2518A"/>
    <w:multiLevelType w:val="hybridMultilevel"/>
    <w:tmpl w:val="DCB80C4A"/>
    <w:lvl w:ilvl="0" w:tplc="8FEE2D78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276A3"/>
    <w:multiLevelType w:val="hybridMultilevel"/>
    <w:tmpl w:val="46106774"/>
    <w:lvl w:ilvl="0" w:tplc="2AFC54C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pacing w:val="0"/>
        <w:kern w:val="0"/>
        <w:position w:val="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F280A"/>
    <w:multiLevelType w:val="hybridMultilevel"/>
    <w:tmpl w:val="86B084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1DE008D"/>
    <w:multiLevelType w:val="hybridMultilevel"/>
    <w:tmpl w:val="880CCC72"/>
    <w:lvl w:ilvl="0" w:tplc="2AFC54C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pacing w:val="0"/>
        <w:kern w:val="0"/>
        <w:position w:val="0"/>
        <w:sz w:val="22"/>
        <w:szCs w:val="18"/>
      </w:rPr>
    </w:lvl>
    <w:lvl w:ilvl="1" w:tplc="78108C6E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A3751E"/>
    <w:multiLevelType w:val="hybridMultilevel"/>
    <w:tmpl w:val="C6D8C8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5AA79E1"/>
    <w:multiLevelType w:val="hybridMultilevel"/>
    <w:tmpl w:val="5196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F3DA7"/>
    <w:multiLevelType w:val="hybridMultilevel"/>
    <w:tmpl w:val="55BCA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35D76"/>
    <w:multiLevelType w:val="hybridMultilevel"/>
    <w:tmpl w:val="8910A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78"/>
    <w:rsid w:val="00004D59"/>
    <w:rsid w:val="0000703D"/>
    <w:rsid w:val="000245ED"/>
    <w:rsid w:val="00057879"/>
    <w:rsid w:val="000613DC"/>
    <w:rsid w:val="00075A5A"/>
    <w:rsid w:val="000762EB"/>
    <w:rsid w:val="000968CE"/>
    <w:rsid w:val="000D0F11"/>
    <w:rsid w:val="000D7F10"/>
    <w:rsid w:val="0014068D"/>
    <w:rsid w:val="00174E78"/>
    <w:rsid w:val="001A3A61"/>
    <w:rsid w:val="001D29C4"/>
    <w:rsid w:val="001E6485"/>
    <w:rsid w:val="0023716D"/>
    <w:rsid w:val="002464AB"/>
    <w:rsid w:val="00273143"/>
    <w:rsid w:val="00292702"/>
    <w:rsid w:val="002A1DE8"/>
    <w:rsid w:val="002D1135"/>
    <w:rsid w:val="002E0223"/>
    <w:rsid w:val="00302928"/>
    <w:rsid w:val="00344C92"/>
    <w:rsid w:val="004202BE"/>
    <w:rsid w:val="004402DB"/>
    <w:rsid w:val="00443893"/>
    <w:rsid w:val="00483BF0"/>
    <w:rsid w:val="0051787D"/>
    <w:rsid w:val="00570CBC"/>
    <w:rsid w:val="00574ABA"/>
    <w:rsid w:val="00597F08"/>
    <w:rsid w:val="005D53E8"/>
    <w:rsid w:val="005E0950"/>
    <w:rsid w:val="00634B82"/>
    <w:rsid w:val="006427C2"/>
    <w:rsid w:val="006668D8"/>
    <w:rsid w:val="006A4079"/>
    <w:rsid w:val="006B1BC8"/>
    <w:rsid w:val="006C0CF8"/>
    <w:rsid w:val="007044B2"/>
    <w:rsid w:val="007327E5"/>
    <w:rsid w:val="00743731"/>
    <w:rsid w:val="00794995"/>
    <w:rsid w:val="007967C3"/>
    <w:rsid w:val="007B49A6"/>
    <w:rsid w:val="007C4D89"/>
    <w:rsid w:val="007D5275"/>
    <w:rsid w:val="0082349B"/>
    <w:rsid w:val="00840C73"/>
    <w:rsid w:val="008B3E80"/>
    <w:rsid w:val="008F17CF"/>
    <w:rsid w:val="008F3CA6"/>
    <w:rsid w:val="00937C90"/>
    <w:rsid w:val="00944AD5"/>
    <w:rsid w:val="00994DDC"/>
    <w:rsid w:val="009A2ACB"/>
    <w:rsid w:val="00A735ED"/>
    <w:rsid w:val="00A750A5"/>
    <w:rsid w:val="00A87B7D"/>
    <w:rsid w:val="00AA6CE4"/>
    <w:rsid w:val="00AC50A3"/>
    <w:rsid w:val="00B00594"/>
    <w:rsid w:val="00B732EC"/>
    <w:rsid w:val="00B84FD1"/>
    <w:rsid w:val="00B86F97"/>
    <w:rsid w:val="00B87212"/>
    <w:rsid w:val="00BA2E80"/>
    <w:rsid w:val="00BB5262"/>
    <w:rsid w:val="00BF0951"/>
    <w:rsid w:val="00C243BB"/>
    <w:rsid w:val="00C27213"/>
    <w:rsid w:val="00C30D67"/>
    <w:rsid w:val="00C71897"/>
    <w:rsid w:val="00CC6585"/>
    <w:rsid w:val="00CD4D63"/>
    <w:rsid w:val="00D00BCB"/>
    <w:rsid w:val="00D04AD4"/>
    <w:rsid w:val="00D16C0C"/>
    <w:rsid w:val="00D74504"/>
    <w:rsid w:val="00D95925"/>
    <w:rsid w:val="00DC256C"/>
    <w:rsid w:val="00DC41DD"/>
    <w:rsid w:val="00DC5E8B"/>
    <w:rsid w:val="00DD2D3F"/>
    <w:rsid w:val="00DE5389"/>
    <w:rsid w:val="00DE734A"/>
    <w:rsid w:val="00DF0054"/>
    <w:rsid w:val="00E07F2C"/>
    <w:rsid w:val="00E22D8D"/>
    <w:rsid w:val="00E261F8"/>
    <w:rsid w:val="00E31BD5"/>
    <w:rsid w:val="00E327D1"/>
    <w:rsid w:val="00E348E5"/>
    <w:rsid w:val="00E613FA"/>
    <w:rsid w:val="00EA2D1A"/>
    <w:rsid w:val="00FC6984"/>
    <w:rsid w:val="00FE525A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9F29"/>
  <w15:docId w15:val="{CFCB085E-3C59-40EE-A571-EA1CB103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E78"/>
  </w:style>
  <w:style w:type="paragraph" w:styleId="Nagwek1">
    <w:name w:val="heading 1"/>
    <w:basedOn w:val="Normalny"/>
    <w:next w:val="Normalny"/>
    <w:link w:val="Nagwek1Znak"/>
    <w:qFormat/>
    <w:rsid w:val="00E348E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caps/>
      <w:sz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48E5"/>
    <w:pPr>
      <w:keepNext/>
      <w:spacing w:after="40" w:line="240" w:lineRule="auto"/>
      <w:jc w:val="center"/>
      <w:outlineLvl w:val="2"/>
    </w:pPr>
    <w:rPr>
      <w:rFonts w:ascii="Arial" w:eastAsia="Times New Roman" w:hAnsi="Arial" w:cs="Arial"/>
      <w:b/>
      <w:cap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4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72"/>
    <w:rsid w:val="00EA2D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D67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1D29C4"/>
  </w:style>
  <w:style w:type="character" w:customStyle="1" w:styleId="Nagwek1Znak">
    <w:name w:val="Nagłówek 1 Znak"/>
    <w:basedOn w:val="Domylnaczcionkaakapitu"/>
    <w:link w:val="Nagwek1"/>
    <w:rsid w:val="00E348E5"/>
    <w:rPr>
      <w:rFonts w:ascii="Arial" w:eastAsia="Times New Roman" w:hAnsi="Arial" w:cs="Arial"/>
      <w:b/>
      <w:caps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348E5"/>
    <w:rPr>
      <w:rFonts w:ascii="Arial" w:eastAsia="Times New Roman" w:hAnsi="Arial" w:cs="Arial"/>
      <w:b/>
      <w:caps/>
      <w:sz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348E5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48E5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C69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6984"/>
  </w:style>
  <w:style w:type="character" w:styleId="Odwoaniedokomentarza">
    <w:name w:val="annotation reference"/>
    <w:basedOn w:val="Domylnaczcionkaakapitu"/>
    <w:uiPriority w:val="99"/>
    <w:semiHidden/>
    <w:unhideWhenUsed/>
    <w:rsid w:val="00C718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718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718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8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8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salwaj</dc:creator>
  <cp:lastModifiedBy>Joanna Adamczyk</cp:lastModifiedBy>
  <cp:revision>3</cp:revision>
  <cp:lastPrinted>2020-06-09T11:11:00Z</cp:lastPrinted>
  <dcterms:created xsi:type="dcterms:W3CDTF">2020-06-09T11:52:00Z</dcterms:created>
  <dcterms:modified xsi:type="dcterms:W3CDTF">2020-06-09T12:04:00Z</dcterms:modified>
</cp:coreProperties>
</file>