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2E3B" w14:textId="25F4788B" w:rsidR="001C2DC4" w:rsidRPr="009E0AB8" w:rsidRDefault="009E0AB8" w:rsidP="009E0AB8">
      <w:pPr>
        <w:jc w:val="both"/>
        <w:rPr>
          <w:sz w:val="24"/>
          <w:szCs w:val="24"/>
        </w:rPr>
      </w:pPr>
      <w:r w:rsidRPr="009E0AB8">
        <w:rPr>
          <w:sz w:val="24"/>
          <w:szCs w:val="24"/>
        </w:rPr>
        <w:t>Szanowni Państwo,</w:t>
      </w:r>
    </w:p>
    <w:p w14:paraId="5443BF3B" w14:textId="77777777" w:rsidR="009E0AB8" w:rsidRPr="009E0AB8" w:rsidRDefault="009E0AB8" w:rsidP="009E0AB8">
      <w:pPr>
        <w:jc w:val="both"/>
        <w:rPr>
          <w:sz w:val="24"/>
          <w:szCs w:val="24"/>
        </w:rPr>
      </w:pPr>
    </w:p>
    <w:p w14:paraId="5A0AC0BC" w14:textId="752B8AB4" w:rsidR="009E0AB8" w:rsidRDefault="009E0AB8" w:rsidP="009E0AB8">
      <w:pPr>
        <w:jc w:val="both"/>
        <w:rPr>
          <w:sz w:val="24"/>
          <w:szCs w:val="24"/>
        </w:rPr>
      </w:pPr>
      <w:r w:rsidRPr="009E0AB8">
        <w:rPr>
          <w:sz w:val="24"/>
          <w:szCs w:val="24"/>
        </w:rPr>
        <w:t xml:space="preserve">zgodnie z Regulaminem ZFŚŚ wszelkie świadczenia z ZFŚŚ ( w tym dodatki świąteczne) wypłacane są </w:t>
      </w:r>
      <w:r w:rsidRPr="009E0AB8">
        <w:rPr>
          <w:b/>
          <w:bCs/>
          <w:sz w:val="24"/>
          <w:szCs w:val="24"/>
        </w:rPr>
        <w:t>wyłącznie na wniosek uprawnionego</w:t>
      </w:r>
      <w:r w:rsidRPr="009E0AB8">
        <w:rPr>
          <w:sz w:val="24"/>
          <w:szCs w:val="24"/>
        </w:rPr>
        <w:t xml:space="preserve"> (pracownika lub emeryta/ rencisty UEK), w oparciu o oświadczanie o przychodach. </w:t>
      </w:r>
    </w:p>
    <w:p w14:paraId="0BDE1B3A" w14:textId="0DD45397" w:rsidR="009E0AB8" w:rsidRPr="009E0AB8" w:rsidRDefault="009E0AB8" w:rsidP="009E0A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przychodach pozwala też na korzystanie z dofinansowania do programu Medicover Sport, zajęć sportowych prowadzonych przez BSA (Biuro Sportu Akademickiego) lub </w:t>
      </w:r>
      <w:r w:rsidR="009869A1">
        <w:rPr>
          <w:sz w:val="24"/>
          <w:szCs w:val="24"/>
        </w:rPr>
        <w:t xml:space="preserve">ofert kulturalnych w kwocie właściwej dla wysokości deklarowanego przychodu.  </w:t>
      </w:r>
    </w:p>
    <w:p w14:paraId="19B1B4EC" w14:textId="5ADA58A2" w:rsidR="00455AB4" w:rsidRDefault="009E0AB8" w:rsidP="009E0AB8">
      <w:pPr>
        <w:jc w:val="both"/>
        <w:rPr>
          <w:sz w:val="24"/>
          <w:szCs w:val="24"/>
        </w:rPr>
      </w:pPr>
      <w:r w:rsidRPr="009E0AB8">
        <w:rPr>
          <w:sz w:val="24"/>
          <w:szCs w:val="24"/>
        </w:rPr>
        <w:t xml:space="preserve">Jako nowo zatrudnieni pracownicy mogą Państwo złożyć odpowiedni wniosek w Sekcji Socjalnej UEK (Budynek Główny, III p,. pokój 301) lub mailowo na adres </w:t>
      </w:r>
      <w:hyperlink r:id="rId4" w:history="1">
        <w:r w:rsidR="00455AB4" w:rsidRPr="00517F73">
          <w:rPr>
            <w:rStyle w:val="Hipercze"/>
            <w:sz w:val="24"/>
            <w:szCs w:val="24"/>
          </w:rPr>
          <w:t>farnausa@uek.krakow.pl</w:t>
        </w:r>
      </w:hyperlink>
      <w:r w:rsidRPr="009E0AB8">
        <w:rPr>
          <w:sz w:val="24"/>
          <w:szCs w:val="24"/>
        </w:rPr>
        <w:t xml:space="preserve"> lub</w:t>
      </w:r>
      <w:r>
        <w:rPr>
          <w:sz w:val="24"/>
          <w:szCs w:val="24"/>
        </w:rPr>
        <w:t xml:space="preserve"> </w:t>
      </w:r>
      <w:hyperlink r:id="rId5" w:history="1">
        <w:r w:rsidR="00455AB4" w:rsidRPr="00517F73">
          <w:rPr>
            <w:rStyle w:val="Hipercze"/>
            <w:sz w:val="24"/>
            <w:szCs w:val="24"/>
          </w:rPr>
          <w:t>cykowska@uek.krakow.pl</w:t>
        </w:r>
      </w:hyperlink>
    </w:p>
    <w:p w14:paraId="6D7037D3" w14:textId="77777777" w:rsidR="00455AB4" w:rsidRPr="009E0AB8" w:rsidRDefault="00455AB4" w:rsidP="009E0AB8">
      <w:pPr>
        <w:jc w:val="both"/>
        <w:rPr>
          <w:sz w:val="24"/>
          <w:szCs w:val="24"/>
        </w:rPr>
      </w:pPr>
    </w:p>
    <w:p w14:paraId="54F67D4B" w14:textId="77777777" w:rsidR="009E0AB8" w:rsidRPr="009E0AB8" w:rsidRDefault="009E0AB8" w:rsidP="009E0AB8">
      <w:pPr>
        <w:jc w:val="both"/>
        <w:rPr>
          <w:sz w:val="24"/>
          <w:szCs w:val="24"/>
        </w:rPr>
      </w:pPr>
      <w:r w:rsidRPr="009E0AB8">
        <w:rPr>
          <w:sz w:val="24"/>
          <w:szCs w:val="24"/>
        </w:rPr>
        <w:t xml:space="preserve">Do oświadczenia należy dołączyć do wglądu rozliczenie roczne PIT za rok poprzedni (jeśli przychód na osobę w rodzinie nie przekracza 7000 zł). </w:t>
      </w:r>
    </w:p>
    <w:p w14:paraId="0F970724" w14:textId="7B85BED2" w:rsidR="009E0AB8" w:rsidRPr="009E0AB8" w:rsidRDefault="009E0AB8" w:rsidP="009E0AB8">
      <w:pPr>
        <w:jc w:val="both"/>
        <w:rPr>
          <w:sz w:val="24"/>
          <w:szCs w:val="24"/>
        </w:rPr>
      </w:pPr>
      <w:r w:rsidRPr="009E0AB8">
        <w:rPr>
          <w:sz w:val="24"/>
          <w:szCs w:val="24"/>
        </w:rPr>
        <w:t xml:space="preserve">Jeśli przychód na osobę w rodzinie przekracza 7000 zł, należy złożyć taka informację. </w:t>
      </w:r>
    </w:p>
    <w:p w14:paraId="785F256C" w14:textId="77777777" w:rsidR="009E0AB8" w:rsidRPr="009E0AB8" w:rsidRDefault="009E0AB8" w:rsidP="009E0AB8">
      <w:pPr>
        <w:jc w:val="both"/>
        <w:rPr>
          <w:sz w:val="24"/>
          <w:szCs w:val="24"/>
        </w:rPr>
      </w:pPr>
    </w:p>
    <w:p w14:paraId="118C30D0" w14:textId="0F317B98" w:rsidR="009E0AB8" w:rsidRPr="009E0AB8" w:rsidRDefault="009E0AB8" w:rsidP="009E0AB8">
      <w:pPr>
        <w:jc w:val="both"/>
        <w:rPr>
          <w:sz w:val="24"/>
          <w:szCs w:val="24"/>
        </w:rPr>
      </w:pPr>
      <w:r w:rsidRPr="009E0AB8">
        <w:rPr>
          <w:sz w:val="24"/>
          <w:szCs w:val="24"/>
        </w:rPr>
        <w:t xml:space="preserve">W razie dodatkowych pytań prosimy o kontakt w. 5477 i 5890. </w:t>
      </w:r>
    </w:p>
    <w:sectPr w:rsidR="009E0AB8" w:rsidRPr="009E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B8"/>
    <w:rsid w:val="001C2DC4"/>
    <w:rsid w:val="00455AB4"/>
    <w:rsid w:val="009869A1"/>
    <w:rsid w:val="009E0AB8"/>
    <w:rsid w:val="00B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617F"/>
  <w15:chartTrackingRefBased/>
  <w15:docId w15:val="{ECACA94E-DB1E-4EE9-9F02-26B49DD2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A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0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ykowska@uek.krakow.pl" TargetMode="External"/><Relationship Id="rId4" Type="http://schemas.openxmlformats.org/officeDocument/2006/relationships/hyperlink" Target="mailto:farnausa@uek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Farnaus Aleksandra, mgr</dc:creator>
  <cp:keywords/>
  <dc:description/>
  <cp:lastModifiedBy>Agnieszka Kozłowska</cp:lastModifiedBy>
  <cp:revision>2</cp:revision>
  <dcterms:created xsi:type="dcterms:W3CDTF">2023-12-12T06:38:00Z</dcterms:created>
  <dcterms:modified xsi:type="dcterms:W3CDTF">2023-12-12T07:16:00Z</dcterms:modified>
</cp:coreProperties>
</file>