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398FA3" w14:textId="1DED4550" w:rsidR="00D8430D" w:rsidRPr="001A69BA" w:rsidRDefault="00882019">
      <w:pPr>
        <w:spacing w:before="75"/>
        <w:ind w:left="141"/>
        <w:rPr>
          <w:rFonts w:asciiTheme="minorHAnsi" w:hAnsiTheme="minorHAnsi" w:cstheme="minorHAnsi"/>
          <w:b/>
          <w:i/>
          <w:sz w:val="20"/>
          <w:lang w:val="en-US"/>
        </w:rPr>
      </w:pPr>
      <w:r w:rsidRPr="001A69BA">
        <w:rPr>
          <w:rFonts w:asciiTheme="minorHAnsi" w:hAnsiTheme="minorHAnsi" w:cstheme="minorHAnsi"/>
          <w:b/>
          <w:i/>
          <w:sz w:val="20"/>
          <w:lang w:val="en-US"/>
        </w:rPr>
        <w:t>Appendix No. 5</w:t>
      </w:r>
    </w:p>
    <w:p w14:paraId="37398FA4" w14:textId="2084BD3E" w:rsidR="00D8430D" w:rsidRPr="001A69BA" w:rsidRDefault="00882019">
      <w:pPr>
        <w:spacing w:before="17"/>
        <w:ind w:left="141"/>
        <w:rPr>
          <w:rFonts w:asciiTheme="minorHAnsi" w:hAnsiTheme="minorHAnsi" w:cstheme="minorHAnsi"/>
          <w:i/>
          <w:sz w:val="20"/>
          <w:lang w:val="en-US"/>
        </w:rPr>
      </w:pPr>
      <w:bookmarkStart w:id="0" w:name="_bookmark1"/>
      <w:bookmarkEnd w:id="0"/>
      <w:r w:rsidRPr="001A69BA">
        <w:rPr>
          <w:rFonts w:asciiTheme="minorHAnsi" w:hAnsiTheme="minorHAnsi" w:cstheme="minorHAnsi"/>
          <w:i/>
          <w:sz w:val="20"/>
          <w:lang w:val="en-US"/>
        </w:rPr>
        <w:t xml:space="preserve">to the Rector's Ordinance No. R.0211.4.2025 </w:t>
      </w:r>
      <w:r w:rsidR="000F1187" w:rsidRPr="001A69BA">
        <w:rPr>
          <w:rFonts w:asciiTheme="minorHAnsi" w:hAnsiTheme="minorHAnsi" w:cstheme="minorHAnsi"/>
          <w:i/>
          <w:sz w:val="20"/>
          <w:lang w:val="en-US"/>
        </w:rPr>
        <w:t>from</w:t>
      </w:r>
      <w:r w:rsidRPr="001A69BA">
        <w:rPr>
          <w:rFonts w:asciiTheme="minorHAnsi" w:hAnsiTheme="minorHAnsi" w:cstheme="minorHAnsi"/>
          <w:i/>
          <w:sz w:val="20"/>
          <w:lang w:val="en-US"/>
        </w:rPr>
        <w:t xml:space="preserve"> 27 January 2025</w:t>
      </w:r>
    </w:p>
    <w:p w14:paraId="37398FA5" w14:textId="77777777" w:rsidR="00D8430D" w:rsidRPr="001A69BA" w:rsidRDefault="00D8430D">
      <w:pPr>
        <w:pStyle w:val="Tekstpodstawowy"/>
        <w:spacing w:before="30"/>
        <w:rPr>
          <w:rFonts w:asciiTheme="minorHAnsi" w:hAnsiTheme="minorHAnsi" w:cstheme="minorHAnsi"/>
          <w:i/>
          <w:sz w:val="20"/>
          <w:lang w:val="en-US"/>
        </w:rPr>
      </w:pPr>
    </w:p>
    <w:p w14:paraId="37398FA6" w14:textId="77777777" w:rsidR="00D8430D" w:rsidRPr="001A69BA" w:rsidRDefault="00882019">
      <w:pPr>
        <w:pStyle w:val="Tytu"/>
        <w:rPr>
          <w:rFonts w:asciiTheme="minorHAnsi" w:hAnsiTheme="minorHAnsi" w:cstheme="minorHAnsi"/>
          <w:lang w:val="en-US"/>
        </w:rPr>
      </w:pPr>
      <w:r w:rsidRPr="001A69BA">
        <w:rPr>
          <w:rFonts w:asciiTheme="minorHAnsi" w:hAnsiTheme="minorHAnsi" w:cstheme="minorHAnsi"/>
          <w:color w:val="2E5395"/>
          <w:lang w:val="en-US"/>
        </w:rPr>
        <w:t>Table of contents</w:t>
      </w:r>
    </w:p>
    <w:sdt>
      <w:sdtPr>
        <w:rPr>
          <w:rFonts w:asciiTheme="minorHAnsi" w:eastAsia="Calibri" w:hAnsiTheme="minorHAnsi" w:cstheme="minorHAnsi"/>
          <w:b w:val="0"/>
          <w:bCs w:val="0"/>
          <w:i w:val="0"/>
          <w:iCs w:val="0"/>
          <w:lang w:val="en-US"/>
        </w:rPr>
        <w:id w:val="1046809275"/>
        <w:docPartObj>
          <w:docPartGallery w:val="Table of Contents"/>
          <w:docPartUnique/>
        </w:docPartObj>
      </w:sdtPr>
      <w:sdtEndPr/>
      <w:sdtContent>
        <w:p w14:paraId="37398FA8" w14:textId="303307D1" w:rsidR="00D8430D" w:rsidRPr="001A69BA" w:rsidRDefault="00882019" w:rsidP="008A148D">
          <w:pPr>
            <w:pStyle w:val="Spistreci4"/>
            <w:tabs>
              <w:tab w:val="right" w:leader="dot" w:pos="9206"/>
            </w:tabs>
            <w:rPr>
              <w:rFonts w:asciiTheme="minorHAnsi" w:hAnsiTheme="minorHAnsi" w:cstheme="minorHAnsi"/>
              <w:i w:val="0"/>
              <w:lang w:val="en-US"/>
            </w:rPr>
          </w:pPr>
          <w:r>
            <w:fldChar w:fldCharType="begin"/>
          </w:r>
          <w:r w:rsidRPr="00ED6377">
            <w:rPr>
              <w:lang w:val="en-US"/>
            </w:rPr>
            <w:instrText>HYPERLINK \l "_bookmark0"</w:instrText>
          </w:r>
          <w:r>
            <w:fldChar w:fldCharType="separate"/>
          </w:r>
          <w:r w:rsidRPr="001A69BA">
            <w:rPr>
              <w:rFonts w:asciiTheme="minorHAnsi" w:hAnsiTheme="minorHAnsi" w:cstheme="minorHAnsi"/>
              <w:lang w:val="en-US"/>
            </w:rPr>
            <w:t>Appendix No. 5</w:t>
          </w:r>
          <w:r w:rsidR="008A148D" w:rsidRPr="001A69BA">
            <w:rPr>
              <w:rFonts w:asciiTheme="minorHAnsi" w:hAnsiTheme="minorHAnsi" w:cstheme="minorHAnsi"/>
              <w:lang w:val="en-US"/>
            </w:rPr>
            <w:t xml:space="preserve"> </w:t>
          </w:r>
          <w:r>
            <w:fldChar w:fldCharType="end"/>
          </w:r>
          <w:r>
            <w:fldChar w:fldCharType="begin"/>
          </w:r>
          <w:r w:rsidRPr="00ED6377">
            <w:rPr>
              <w:lang w:val="en-US"/>
            </w:rPr>
            <w:instrText>HYPERLINK \l "_bookmark1"</w:instrText>
          </w:r>
          <w:r>
            <w:fldChar w:fldCharType="separate"/>
          </w:r>
          <w:r w:rsidRPr="001A69BA">
            <w:rPr>
              <w:rFonts w:asciiTheme="minorHAnsi" w:hAnsiTheme="minorHAnsi" w:cstheme="minorHAnsi"/>
              <w:lang w:val="en-US"/>
            </w:rPr>
            <w:t>to the Rector's Ordinance No.</w:t>
          </w:r>
          <w:r w:rsidRPr="001A69BA">
            <w:rPr>
              <w:rFonts w:asciiTheme="minorHAnsi" w:hAnsiTheme="minorHAnsi" w:cstheme="minorHAnsi"/>
              <w:i w:val="0"/>
              <w:lang w:val="en-US"/>
            </w:rPr>
            <w:tab/>
          </w:r>
          <w:r w:rsidRPr="001A69BA">
            <w:rPr>
              <w:rFonts w:asciiTheme="minorHAnsi" w:hAnsiTheme="minorHAnsi" w:cstheme="minorHAnsi"/>
              <w:i w:val="0"/>
              <w:spacing w:val="-10"/>
              <w:lang w:val="en-US"/>
            </w:rPr>
            <w:t>1</w:t>
          </w:r>
          <w:r>
            <w:fldChar w:fldCharType="end"/>
          </w:r>
        </w:p>
        <w:p w14:paraId="37398FA9" w14:textId="77777777" w:rsidR="00D8430D" w:rsidRPr="001A69BA" w:rsidRDefault="00882019">
          <w:pPr>
            <w:pStyle w:val="Spistreci1"/>
            <w:numPr>
              <w:ilvl w:val="0"/>
              <w:numId w:val="3"/>
            </w:numPr>
            <w:tabs>
              <w:tab w:val="left" w:pos="801"/>
              <w:tab w:val="right" w:leader="dot" w:pos="9206"/>
            </w:tabs>
            <w:spacing w:before="122"/>
            <w:ind w:hanging="439"/>
            <w:rPr>
              <w:rFonts w:asciiTheme="minorHAnsi" w:hAnsiTheme="minorHAnsi" w:cstheme="minorHAnsi"/>
              <w:lang w:val="en-US"/>
            </w:rPr>
          </w:pPr>
          <w:r>
            <w:fldChar w:fldCharType="begin"/>
          </w:r>
          <w:r w:rsidRPr="00ED6377">
            <w:rPr>
              <w:lang w:val="en-US"/>
            </w:rPr>
            <w:instrText>HYPERLINK \l "_bookmark2"</w:instrText>
          </w:r>
          <w:r>
            <w:fldChar w:fldCharType="separate"/>
          </w:r>
          <w:r w:rsidRPr="001A69BA">
            <w:rPr>
              <w:rFonts w:asciiTheme="minorHAnsi" w:hAnsiTheme="minorHAnsi" w:cstheme="minorHAnsi"/>
              <w:lang w:val="en-US"/>
            </w:rPr>
            <w:t>Logging in to the Electronic Document Workflow (EOD) system</w:t>
          </w:r>
          <w:r w:rsidRPr="001A69BA">
            <w:rPr>
              <w:rFonts w:asciiTheme="minorHAnsi" w:hAnsiTheme="minorHAnsi" w:cstheme="minorHAnsi"/>
              <w:lang w:val="en-US"/>
            </w:rPr>
            <w:tab/>
          </w:r>
          <w:r w:rsidRPr="001A69BA">
            <w:rPr>
              <w:rFonts w:asciiTheme="minorHAnsi" w:hAnsiTheme="minorHAnsi" w:cstheme="minorHAnsi"/>
              <w:spacing w:val="-10"/>
              <w:lang w:val="en-US"/>
            </w:rPr>
            <w:t>1</w:t>
          </w:r>
          <w:r>
            <w:fldChar w:fldCharType="end"/>
          </w:r>
        </w:p>
        <w:p w14:paraId="37398FAA" w14:textId="77777777" w:rsidR="00D8430D" w:rsidRPr="001A69BA" w:rsidRDefault="00882019">
          <w:pPr>
            <w:pStyle w:val="Spistreci2"/>
            <w:numPr>
              <w:ilvl w:val="0"/>
              <w:numId w:val="3"/>
            </w:numPr>
            <w:tabs>
              <w:tab w:val="left" w:pos="801"/>
              <w:tab w:val="right" w:leader="dot" w:pos="9206"/>
            </w:tabs>
            <w:ind w:hanging="439"/>
            <w:rPr>
              <w:rFonts w:asciiTheme="minorHAnsi" w:hAnsiTheme="minorHAnsi" w:cstheme="minorHAnsi"/>
              <w:lang w:val="en-US"/>
            </w:rPr>
          </w:pPr>
          <w:hyperlink w:anchor="_bookmark3" w:history="1">
            <w:r w:rsidRPr="001A69BA">
              <w:rPr>
                <w:rFonts w:asciiTheme="minorHAnsi" w:hAnsiTheme="minorHAnsi" w:cstheme="minorHAnsi"/>
                <w:lang w:val="en-US"/>
              </w:rPr>
              <w:t>Main Application Window</w:t>
            </w:r>
            <w:r w:rsidRPr="001A69BA">
              <w:rPr>
                <w:rFonts w:asciiTheme="minorHAnsi" w:hAnsiTheme="minorHAnsi" w:cstheme="minorHAnsi"/>
                <w:lang w:val="en-US"/>
              </w:rPr>
              <w:tab/>
            </w:r>
            <w:r w:rsidRPr="001A69BA">
              <w:rPr>
                <w:rFonts w:asciiTheme="minorHAnsi" w:hAnsiTheme="minorHAnsi" w:cstheme="minorHAnsi"/>
                <w:spacing w:val="-10"/>
                <w:lang w:val="en-US"/>
              </w:rPr>
              <w:t>1</w:t>
            </w:r>
          </w:hyperlink>
        </w:p>
        <w:p w14:paraId="37398FAB" w14:textId="77777777" w:rsidR="00D8430D" w:rsidRPr="001A69BA" w:rsidRDefault="00882019">
          <w:pPr>
            <w:pStyle w:val="Spistreci1"/>
            <w:numPr>
              <w:ilvl w:val="0"/>
              <w:numId w:val="2"/>
            </w:numPr>
            <w:tabs>
              <w:tab w:val="left" w:pos="801"/>
              <w:tab w:val="right" w:leader="dot" w:pos="9206"/>
            </w:tabs>
            <w:spacing w:before="123"/>
            <w:ind w:hanging="439"/>
            <w:rPr>
              <w:rFonts w:asciiTheme="minorHAnsi" w:hAnsiTheme="minorHAnsi" w:cstheme="minorHAnsi"/>
              <w:lang w:val="en-US"/>
            </w:rPr>
          </w:pPr>
          <w:hyperlink w:anchor="_bookmark4" w:history="1">
            <w:r w:rsidRPr="001A69BA">
              <w:rPr>
                <w:rFonts w:asciiTheme="minorHAnsi" w:hAnsiTheme="minorHAnsi" w:cstheme="minorHAnsi"/>
                <w:lang w:val="en-US"/>
              </w:rPr>
              <w:t>Starting a document workflow</w:t>
            </w:r>
            <w:r w:rsidRPr="001A69BA">
              <w:rPr>
                <w:rFonts w:asciiTheme="minorHAnsi" w:hAnsiTheme="minorHAnsi" w:cstheme="minorHAnsi"/>
                <w:lang w:val="en-US"/>
              </w:rPr>
              <w:tab/>
            </w:r>
            <w:r w:rsidRPr="001A69BA">
              <w:rPr>
                <w:rFonts w:asciiTheme="minorHAnsi" w:hAnsiTheme="minorHAnsi" w:cstheme="minorHAnsi"/>
                <w:spacing w:val="-10"/>
                <w:lang w:val="en-US"/>
              </w:rPr>
              <w:t>2</w:t>
            </w:r>
          </w:hyperlink>
        </w:p>
        <w:p w14:paraId="37398FAC" w14:textId="77777777" w:rsidR="00D8430D" w:rsidRPr="001A69BA" w:rsidRDefault="00882019">
          <w:pPr>
            <w:pStyle w:val="Spistreci1"/>
            <w:numPr>
              <w:ilvl w:val="0"/>
              <w:numId w:val="3"/>
            </w:numPr>
            <w:tabs>
              <w:tab w:val="left" w:pos="801"/>
              <w:tab w:val="right" w:leader="dot" w:pos="9206"/>
            </w:tabs>
            <w:ind w:hanging="439"/>
            <w:rPr>
              <w:rFonts w:asciiTheme="minorHAnsi" w:hAnsiTheme="minorHAnsi" w:cstheme="minorHAnsi"/>
              <w:lang w:val="en-US"/>
            </w:rPr>
          </w:pPr>
          <w:hyperlink w:anchor="_bookmark5" w:history="1">
            <w:r w:rsidRPr="001A69BA">
              <w:rPr>
                <w:rFonts w:asciiTheme="minorHAnsi" w:hAnsiTheme="minorHAnsi" w:cstheme="minorHAnsi"/>
                <w:lang w:val="en-US"/>
              </w:rPr>
              <w:t>Application functionalities</w:t>
            </w:r>
            <w:r w:rsidRPr="001A69BA">
              <w:rPr>
                <w:rFonts w:asciiTheme="minorHAnsi" w:hAnsiTheme="minorHAnsi" w:cstheme="minorHAnsi"/>
                <w:lang w:val="en-US"/>
              </w:rPr>
              <w:tab/>
            </w:r>
            <w:r w:rsidRPr="001A69BA">
              <w:rPr>
                <w:rFonts w:asciiTheme="minorHAnsi" w:hAnsiTheme="minorHAnsi" w:cstheme="minorHAnsi"/>
                <w:spacing w:val="-10"/>
                <w:lang w:val="en-US"/>
              </w:rPr>
              <w:t>2</w:t>
            </w:r>
          </w:hyperlink>
        </w:p>
        <w:p w14:paraId="37398FAD" w14:textId="77777777" w:rsidR="00D8430D" w:rsidRPr="001A69BA" w:rsidRDefault="00882019">
          <w:pPr>
            <w:pStyle w:val="Spistreci3"/>
            <w:numPr>
              <w:ilvl w:val="1"/>
              <w:numId w:val="3"/>
            </w:numPr>
            <w:tabs>
              <w:tab w:val="left" w:pos="689"/>
              <w:tab w:val="right" w:leader="dot" w:pos="9206"/>
            </w:tabs>
            <w:spacing w:before="121"/>
            <w:ind w:left="689" w:hanging="327"/>
            <w:rPr>
              <w:rFonts w:asciiTheme="minorHAnsi" w:hAnsiTheme="minorHAnsi" w:cstheme="minorHAnsi"/>
              <w:lang w:val="en-US"/>
            </w:rPr>
          </w:pPr>
          <w:hyperlink w:anchor="_bookmark6" w:history="1">
            <w:r w:rsidRPr="001A69BA">
              <w:rPr>
                <w:rFonts w:asciiTheme="minorHAnsi" w:hAnsiTheme="minorHAnsi" w:cstheme="minorHAnsi"/>
                <w:lang w:val="en-US"/>
              </w:rPr>
              <w:t xml:space="preserve">Step 1 – </w:t>
            </w:r>
            <w:r w:rsidRPr="001A69BA">
              <w:rPr>
                <w:rFonts w:asciiTheme="minorHAnsi" w:hAnsiTheme="minorHAnsi" w:cstheme="minorHAnsi"/>
                <w:spacing w:val="-2"/>
                <w:lang w:val="en-US"/>
              </w:rPr>
              <w:t>Start</w:t>
            </w:r>
            <w:r w:rsidRPr="001A69BA">
              <w:rPr>
                <w:rFonts w:asciiTheme="minorHAnsi" w:hAnsiTheme="minorHAnsi" w:cstheme="minorHAnsi"/>
                <w:lang w:val="en-US"/>
              </w:rPr>
              <w:tab/>
            </w:r>
            <w:r w:rsidRPr="001A69BA">
              <w:rPr>
                <w:rFonts w:asciiTheme="minorHAnsi" w:hAnsiTheme="minorHAnsi" w:cstheme="minorHAnsi"/>
                <w:spacing w:val="-10"/>
                <w:lang w:val="en-US"/>
              </w:rPr>
              <w:t>2</w:t>
            </w:r>
          </w:hyperlink>
        </w:p>
        <w:p w14:paraId="37398FAE" w14:textId="77777777" w:rsidR="00D8430D" w:rsidRPr="001A69BA" w:rsidRDefault="00882019">
          <w:pPr>
            <w:pStyle w:val="Spistreci3"/>
            <w:numPr>
              <w:ilvl w:val="1"/>
              <w:numId w:val="3"/>
            </w:numPr>
            <w:tabs>
              <w:tab w:val="left" w:pos="689"/>
              <w:tab w:val="right" w:leader="dot" w:pos="9206"/>
            </w:tabs>
            <w:spacing w:before="122"/>
            <w:ind w:left="689" w:hanging="327"/>
            <w:rPr>
              <w:rFonts w:asciiTheme="minorHAnsi" w:hAnsiTheme="minorHAnsi" w:cstheme="minorHAnsi"/>
              <w:lang w:val="en-US"/>
            </w:rPr>
          </w:pPr>
          <w:hyperlink w:anchor="_bookmark7" w:history="1">
            <w:r w:rsidRPr="001A69BA">
              <w:rPr>
                <w:rFonts w:asciiTheme="minorHAnsi" w:hAnsiTheme="minorHAnsi" w:cstheme="minorHAnsi"/>
                <w:lang w:val="en-US"/>
              </w:rPr>
              <w:t>Step 2 – Choosing a company</w:t>
            </w:r>
            <w:r w:rsidRPr="001A69BA">
              <w:rPr>
                <w:rFonts w:asciiTheme="minorHAnsi" w:hAnsiTheme="minorHAnsi" w:cstheme="minorHAnsi"/>
                <w:lang w:val="en-US"/>
              </w:rPr>
              <w:tab/>
            </w:r>
            <w:r w:rsidRPr="001A69BA">
              <w:rPr>
                <w:rFonts w:asciiTheme="minorHAnsi" w:hAnsiTheme="minorHAnsi" w:cstheme="minorHAnsi"/>
                <w:spacing w:val="-10"/>
                <w:lang w:val="en-US"/>
              </w:rPr>
              <w:t>3</w:t>
            </w:r>
          </w:hyperlink>
        </w:p>
        <w:p w14:paraId="37398FAF" w14:textId="39E6F4D8" w:rsidR="00D8430D" w:rsidRPr="001A69BA" w:rsidRDefault="00882019">
          <w:pPr>
            <w:pStyle w:val="Spistreci3"/>
            <w:numPr>
              <w:ilvl w:val="1"/>
              <w:numId w:val="3"/>
            </w:numPr>
            <w:tabs>
              <w:tab w:val="left" w:pos="689"/>
              <w:tab w:val="right" w:leader="dot" w:pos="9206"/>
            </w:tabs>
            <w:spacing w:before="121"/>
            <w:ind w:left="689" w:hanging="327"/>
            <w:rPr>
              <w:rFonts w:asciiTheme="minorHAnsi" w:hAnsiTheme="minorHAnsi" w:cstheme="minorHAnsi"/>
              <w:lang w:val="en-US"/>
            </w:rPr>
          </w:pPr>
          <w:hyperlink w:anchor="_bookmark8" w:history="1">
            <w:r w:rsidRPr="001A69BA">
              <w:rPr>
                <w:rFonts w:asciiTheme="minorHAnsi" w:hAnsiTheme="minorHAnsi" w:cstheme="minorHAnsi"/>
                <w:lang w:val="en-US"/>
              </w:rPr>
              <w:t xml:space="preserve">Step 3 – </w:t>
            </w:r>
            <w:r w:rsidR="008778DE" w:rsidRPr="001A69BA">
              <w:rPr>
                <w:rFonts w:asciiTheme="minorHAnsi" w:hAnsiTheme="minorHAnsi" w:cstheme="minorHAnsi"/>
                <w:lang w:val="en-US"/>
              </w:rPr>
              <w:t>Supervisor</w:t>
            </w:r>
            <w:r w:rsidRPr="001A69BA">
              <w:rPr>
                <w:rFonts w:asciiTheme="minorHAnsi" w:hAnsiTheme="minorHAnsi" w:cstheme="minorHAnsi"/>
                <w:lang w:val="en-US"/>
              </w:rPr>
              <w:t>'s opinion</w:t>
            </w:r>
            <w:r w:rsidRPr="001A69BA">
              <w:rPr>
                <w:rFonts w:asciiTheme="minorHAnsi" w:hAnsiTheme="minorHAnsi" w:cstheme="minorHAnsi"/>
                <w:lang w:val="en-US"/>
              </w:rPr>
              <w:tab/>
            </w:r>
            <w:r w:rsidRPr="001A69BA">
              <w:rPr>
                <w:rFonts w:asciiTheme="minorHAnsi" w:hAnsiTheme="minorHAnsi" w:cstheme="minorHAnsi"/>
                <w:spacing w:val="-10"/>
                <w:lang w:val="en-US"/>
              </w:rPr>
              <w:t>4</w:t>
            </w:r>
          </w:hyperlink>
        </w:p>
        <w:p w14:paraId="37398FB0" w14:textId="62270CB2" w:rsidR="00D8430D" w:rsidRPr="001A69BA" w:rsidRDefault="00882019">
          <w:pPr>
            <w:pStyle w:val="Spistreci3"/>
            <w:numPr>
              <w:ilvl w:val="1"/>
              <w:numId w:val="3"/>
            </w:numPr>
            <w:tabs>
              <w:tab w:val="left" w:pos="689"/>
              <w:tab w:val="right" w:leader="dot" w:pos="9206"/>
            </w:tabs>
            <w:spacing w:before="123"/>
            <w:ind w:left="689" w:hanging="327"/>
            <w:rPr>
              <w:rFonts w:asciiTheme="minorHAnsi" w:hAnsiTheme="minorHAnsi" w:cstheme="minorHAnsi"/>
              <w:lang w:val="en-US"/>
            </w:rPr>
          </w:pPr>
          <w:hyperlink w:anchor="_bookmark9" w:history="1">
            <w:r w:rsidRPr="001A69BA">
              <w:rPr>
                <w:rFonts w:asciiTheme="minorHAnsi" w:hAnsiTheme="minorHAnsi" w:cstheme="minorHAnsi"/>
                <w:lang w:val="en-US"/>
              </w:rPr>
              <w:t xml:space="preserve">Step 4 – </w:t>
            </w:r>
            <w:r w:rsidR="001A4010" w:rsidRPr="001A69BA">
              <w:rPr>
                <w:rFonts w:asciiTheme="minorHAnsi" w:hAnsiTheme="minorHAnsi" w:cstheme="minorHAnsi"/>
                <w:lang w:val="en-US"/>
              </w:rPr>
              <w:t>Agreement</w:t>
            </w:r>
            <w:r w:rsidRPr="001A69BA">
              <w:rPr>
                <w:rFonts w:asciiTheme="minorHAnsi" w:hAnsiTheme="minorHAnsi" w:cstheme="minorHAnsi"/>
                <w:lang w:val="en-US"/>
              </w:rPr>
              <w:t xml:space="preserve"> data</w:t>
            </w:r>
            <w:r w:rsidRPr="001A69BA">
              <w:rPr>
                <w:rFonts w:asciiTheme="minorHAnsi" w:hAnsiTheme="minorHAnsi" w:cstheme="minorHAnsi"/>
                <w:lang w:val="en-US"/>
              </w:rPr>
              <w:tab/>
            </w:r>
            <w:r w:rsidRPr="001A69BA">
              <w:rPr>
                <w:rFonts w:asciiTheme="minorHAnsi" w:hAnsiTheme="minorHAnsi" w:cstheme="minorHAnsi"/>
                <w:spacing w:val="-10"/>
                <w:lang w:val="en-US"/>
              </w:rPr>
              <w:t>5</w:t>
            </w:r>
          </w:hyperlink>
        </w:p>
        <w:p w14:paraId="37398FB1" w14:textId="77777777" w:rsidR="00D8430D" w:rsidRPr="001A69BA" w:rsidRDefault="00882019">
          <w:pPr>
            <w:pStyle w:val="Spistreci3"/>
            <w:numPr>
              <w:ilvl w:val="1"/>
              <w:numId w:val="3"/>
            </w:numPr>
            <w:tabs>
              <w:tab w:val="left" w:pos="688"/>
              <w:tab w:val="right" w:leader="dot" w:pos="9206"/>
            </w:tabs>
            <w:ind w:left="688" w:hanging="326"/>
            <w:rPr>
              <w:rFonts w:asciiTheme="minorHAnsi" w:hAnsiTheme="minorHAnsi" w:cstheme="minorHAnsi"/>
              <w:lang w:val="en-US"/>
            </w:rPr>
          </w:pPr>
          <w:r>
            <w:fldChar w:fldCharType="begin"/>
          </w:r>
          <w:r w:rsidRPr="00ED6377">
            <w:rPr>
              <w:lang w:val="en-US"/>
            </w:rPr>
            <w:instrText>HYPERLINK \l "_bookmark10"</w:instrText>
          </w:r>
          <w:r>
            <w:fldChar w:fldCharType="separate"/>
          </w:r>
          <w:r w:rsidRPr="001A69BA">
            <w:rPr>
              <w:rFonts w:asciiTheme="minorHAnsi" w:hAnsiTheme="minorHAnsi" w:cstheme="minorHAnsi"/>
              <w:lang w:val="en-US"/>
            </w:rPr>
            <w:t>Step 5 – Implementation of the internship</w:t>
          </w:r>
          <w:r w:rsidRPr="001A69BA">
            <w:rPr>
              <w:rFonts w:asciiTheme="minorHAnsi" w:hAnsiTheme="minorHAnsi" w:cstheme="minorHAnsi"/>
              <w:lang w:val="en-US"/>
            </w:rPr>
            <w:tab/>
          </w:r>
          <w:r w:rsidRPr="001A69BA">
            <w:rPr>
              <w:rFonts w:asciiTheme="minorHAnsi" w:hAnsiTheme="minorHAnsi" w:cstheme="minorHAnsi"/>
              <w:spacing w:val="-10"/>
              <w:lang w:val="en-US"/>
            </w:rPr>
            <w:t>5</w:t>
          </w:r>
          <w:r>
            <w:fldChar w:fldCharType="end"/>
          </w:r>
        </w:p>
        <w:p w14:paraId="37398FB2" w14:textId="77777777" w:rsidR="00D8430D" w:rsidRPr="001A69BA" w:rsidRDefault="00882019">
          <w:pPr>
            <w:pStyle w:val="Spistreci3"/>
            <w:numPr>
              <w:ilvl w:val="1"/>
              <w:numId w:val="3"/>
            </w:numPr>
            <w:tabs>
              <w:tab w:val="left" w:pos="689"/>
              <w:tab w:val="right" w:leader="dot" w:pos="9206"/>
            </w:tabs>
            <w:spacing w:before="123"/>
            <w:ind w:left="689" w:hanging="327"/>
            <w:rPr>
              <w:rFonts w:asciiTheme="minorHAnsi" w:hAnsiTheme="minorHAnsi" w:cstheme="minorHAnsi"/>
              <w:lang w:val="en-US"/>
            </w:rPr>
          </w:pPr>
          <w:hyperlink w:anchor="_bookmark11" w:history="1">
            <w:r w:rsidRPr="001A69BA">
              <w:rPr>
                <w:rFonts w:asciiTheme="minorHAnsi" w:hAnsiTheme="minorHAnsi" w:cstheme="minorHAnsi"/>
                <w:lang w:val="en-US"/>
              </w:rPr>
              <w:t xml:space="preserve">Step 6 – </w:t>
            </w:r>
            <w:r w:rsidRPr="001A69BA">
              <w:rPr>
                <w:rFonts w:asciiTheme="minorHAnsi" w:hAnsiTheme="minorHAnsi" w:cstheme="minorHAnsi"/>
                <w:spacing w:val="-2"/>
                <w:lang w:val="en-US"/>
              </w:rPr>
              <w:t>Report</w:t>
            </w:r>
            <w:r w:rsidRPr="001A69BA">
              <w:rPr>
                <w:rFonts w:asciiTheme="minorHAnsi" w:hAnsiTheme="minorHAnsi" w:cstheme="minorHAnsi"/>
                <w:lang w:val="en-US"/>
              </w:rPr>
              <w:tab/>
            </w:r>
            <w:r w:rsidRPr="001A69BA">
              <w:rPr>
                <w:rFonts w:asciiTheme="minorHAnsi" w:hAnsiTheme="minorHAnsi" w:cstheme="minorHAnsi"/>
                <w:spacing w:val="-10"/>
                <w:lang w:val="en-US"/>
              </w:rPr>
              <w:t>6</w:t>
            </w:r>
          </w:hyperlink>
        </w:p>
        <w:p w14:paraId="37398FB3" w14:textId="77777777" w:rsidR="00D8430D" w:rsidRPr="001A69BA" w:rsidRDefault="00882019">
          <w:pPr>
            <w:pStyle w:val="Spistreci3"/>
            <w:numPr>
              <w:ilvl w:val="1"/>
              <w:numId w:val="3"/>
            </w:numPr>
            <w:tabs>
              <w:tab w:val="left" w:pos="689"/>
              <w:tab w:val="right" w:leader="dot" w:pos="9206"/>
            </w:tabs>
            <w:ind w:left="689" w:hanging="327"/>
            <w:rPr>
              <w:rFonts w:asciiTheme="minorHAnsi" w:hAnsiTheme="minorHAnsi" w:cstheme="minorHAnsi"/>
              <w:lang w:val="en-US"/>
            </w:rPr>
          </w:pPr>
          <w:hyperlink w:anchor="_bookmark12" w:history="1">
            <w:r w:rsidRPr="001A69BA">
              <w:rPr>
                <w:rFonts w:asciiTheme="minorHAnsi" w:hAnsiTheme="minorHAnsi" w:cstheme="minorHAnsi"/>
                <w:lang w:val="en-US"/>
              </w:rPr>
              <w:t>Step 7 – Signing the report</w:t>
            </w:r>
            <w:r w:rsidRPr="001A69BA">
              <w:rPr>
                <w:rFonts w:asciiTheme="minorHAnsi" w:hAnsiTheme="minorHAnsi" w:cstheme="minorHAnsi"/>
                <w:lang w:val="en-US"/>
              </w:rPr>
              <w:tab/>
            </w:r>
            <w:r w:rsidRPr="001A69BA">
              <w:rPr>
                <w:rFonts w:asciiTheme="minorHAnsi" w:hAnsiTheme="minorHAnsi" w:cstheme="minorHAnsi"/>
                <w:spacing w:val="-10"/>
                <w:lang w:val="en-US"/>
              </w:rPr>
              <w:t>6</w:t>
            </w:r>
          </w:hyperlink>
        </w:p>
        <w:p w14:paraId="37398FB4" w14:textId="30765F8D" w:rsidR="00D8430D" w:rsidRPr="001A69BA" w:rsidRDefault="00882019">
          <w:pPr>
            <w:pStyle w:val="Spistreci3"/>
            <w:numPr>
              <w:ilvl w:val="1"/>
              <w:numId w:val="3"/>
            </w:numPr>
            <w:tabs>
              <w:tab w:val="left" w:pos="689"/>
              <w:tab w:val="right" w:leader="dot" w:pos="9206"/>
            </w:tabs>
            <w:ind w:left="689" w:hanging="327"/>
            <w:rPr>
              <w:rFonts w:asciiTheme="minorHAnsi" w:hAnsiTheme="minorHAnsi" w:cstheme="minorHAnsi"/>
              <w:lang w:val="en-US"/>
            </w:rPr>
          </w:pPr>
          <w:r>
            <w:fldChar w:fldCharType="begin"/>
          </w:r>
          <w:r w:rsidRPr="00ED6377">
            <w:rPr>
              <w:lang w:val="en-US"/>
            </w:rPr>
            <w:instrText>HYPERLINK \l "_bookmark13"</w:instrText>
          </w:r>
          <w:r>
            <w:fldChar w:fldCharType="separate"/>
          </w:r>
          <w:r w:rsidRPr="001A69BA">
            <w:rPr>
              <w:rFonts w:asciiTheme="minorHAnsi" w:hAnsiTheme="minorHAnsi" w:cstheme="minorHAnsi"/>
              <w:lang w:val="en-US"/>
            </w:rPr>
            <w:t xml:space="preserve">Step 8 – Employer (Internship </w:t>
          </w:r>
          <w:r w:rsidR="008A148D" w:rsidRPr="001A69BA">
            <w:rPr>
              <w:rFonts w:asciiTheme="minorHAnsi" w:hAnsiTheme="minorHAnsi" w:cstheme="minorHAnsi"/>
              <w:lang w:val="en-US"/>
            </w:rPr>
            <w:t>Organizer</w:t>
          </w:r>
          <w:r w:rsidRPr="001A69BA">
            <w:rPr>
              <w:rFonts w:asciiTheme="minorHAnsi" w:hAnsiTheme="minorHAnsi" w:cstheme="minorHAnsi"/>
              <w:lang w:val="en-US"/>
            </w:rPr>
            <w:t>) Assessment</w:t>
          </w:r>
          <w:r w:rsidRPr="001A69BA">
            <w:rPr>
              <w:rFonts w:asciiTheme="minorHAnsi" w:hAnsiTheme="minorHAnsi" w:cstheme="minorHAnsi"/>
              <w:lang w:val="en-US"/>
            </w:rPr>
            <w:tab/>
          </w:r>
          <w:r w:rsidRPr="001A69BA">
            <w:rPr>
              <w:rFonts w:asciiTheme="minorHAnsi" w:hAnsiTheme="minorHAnsi" w:cstheme="minorHAnsi"/>
              <w:spacing w:val="-10"/>
              <w:lang w:val="en-US"/>
            </w:rPr>
            <w:t>7</w:t>
          </w:r>
          <w:r>
            <w:fldChar w:fldCharType="end"/>
          </w:r>
        </w:p>
        <w:p w14:paraId="37398FB5" w14:textId="31A1A0FB" w:rsidR="00D8430D" w:rsidRPr="001A69BA" w:rsidRDefault="00882019">
          <w:pPr>
            <w:pStyle w:val="Spistreci3"/>
            <w:numPr>
              <w:ilvl w:val="1"/>
              <w:numId w:val="3"/>
            </w:numPr>
            <w:tabs>
              <w:tab w:val="left" w:pos="689"/>
              <w:tab w:val="right" w:leader="dot" w:pos="9206"/>
            </w:tabs>
            <w:spacing w:before="123"/>
            <w:ind w:left="689" w:hanging="327"/>
            <w:rPr>
              <w:rFonts w:asciiTheme="minorHAnsi" w:hAnsiTheme="minorHAnsi" w:cstheme="minorHAnsi"/>
              <w:lang w:val="en-US"/>
            </w:rPr>
          </w:pPr>
          <w:r>
            <w:fldChar w:fldCharType="begin"/>
          </w:r>
          <w:r w:rsidRPr="00ED6377">
            <w:rPr>
              <w:lang w:val="en-US"/>
            </w:rPr>
            <w:instrText>HYPERLINK \l "_bookmark14"</w:instrText>
          </w:r>
          <w:r>
            <w:fldChar w:fldCharType="separate"/>
          </w:r>
          <w:r w:rsidRPr="001A69BA">
            <w:rPr>
              <w:rFonts w:asciiTheme="minorHAnsi" w:hAnsiTheme="minorHAnsi" w:cstheme="minorHAnsi"/>
              <w:lang w:val="en-US"/>
            </w:rPr>
            <w:t>Step 9 – Verification by a supervisor, entry in</w:t>
          </w:r>
          <w:r w:rsidR="001A4010" w:rsidRPr="001A69BA">
            <w:rPr>
              <w:rFonts w:asciiTheme="minorHAnsi" w:hAnsiTheme="minorHAnsi" w:cstheme="minorHAnsi"/>
              <w:lang w:val="en-US"/>
            </w:rPr>
            <w:t>to</w:t>
          </w:r>
          <w:r w:rsidRPr="001A69BA">
            <w:rPr>
              <w:rFonts w:asciiTheme="minorHAnsi" w:hAnsiTheme="minorHAnsi" w:cstheme="minorHAnsi"/>
              <w:lang w:val="en-US"/>
            </w:rPr>
            <w:t xml:space="preserve"> USOS</w:t>
          </w:r>
          <w:r w:rsidRPr="001A69BA">
            <w:rPr>
              <w:rFonts w:asciiTheme="minorHAnsi" w:hAnsiTheme="minorHAnsi" w:cstheme="minorHAnsi"/>
              <w:lang w:val="en-US"/>
            </w:rPr>
            <w:tab/>
          </w:r>
          <w:r w:rsidRPr="001A69BA">
            <w:rPr>
              <w:rFonts w:asciiTheme="minorHAnsi" w:hAnsiTheme="minorHAnsi" w:cstheme="minorHAnsi"/>
              <w:spacing w:val="-10"/>
              <w:lang w:val="en-US"/>
            </w:rPr>
            <w:t>7</w:t>
          </w:r>
          <w:r>
            <w:fldChar w:fldCharType="end"/>
          </w:r>
        </w:p>
      </w:sdtContent>
    </w:sdt>
    <w:p w14:paraId="37398FB6" w14:textId="77777777" w:rsidR="00D8430D" w:rsidRPr="001A69BA" w:rsidRDefault="00882019">
      <w:pPr>
        <w:pStyle w:val="Nagwek1"/>
        <w:numPr>
          <w:ilvl w:val="2"/>
          <w:numId w:val="3"/>
        </w:numPr>
        <w:tabs>
          <w:tab w:val="left" w:pos="860"/>
        </w:tabs>
        <w:spacing w:before="903"/>
        <w:ind w:left="860" w:hanging="359"/>
        <w:rPr>
          <w:rFonts w:asciiTheme="minorHAnsi" w:hAnsiTheme="minorHAnsi" w:cstheme="minorHAnsi"/>
          <w:color w:val="2E5395"/>
          <w:lang w:val="en-US"/>
        </w:rPr>
      </w:pPr>
      <w:bookmarkStart w:id="1" w:name="_bookmark2"/>
      <w:bookmarkEnd w:id="1"/>
      <w:r w:rsidRPr="001A69BA">
        <w:rPr>
          <w:rFonts w:asciiTheme="minorHAnsi" w:hAnsiTheme="minorHAnsi" w:cstheme="minorHAnsi"/>
          <w:color w:val="2E5395"/>
          <w:lang w:val="en-US"/>
        </w:rPr>
        <w:t>Logging in to the Electronic Document Workflow (EOD) system</w:t>
      </w:r>
    </w:p>
    <w:p w14:paraId="37398FB7" w14:textId="77777777" w:rsidR="00D8430D" w:rsidRPr="00ED6377" w:rsidRDefault="00882019">
      <w:pPr>
        <w:spacing w:before="484"/>
        <w:ind w:left="141"/>
        <w:rPr>
          <w:rFonts w:asciiTheme="minorHAnsi" w:hAnsiTheme="minorHAnsi" w:cstheme="minorHAnsi"/>
          <w:sz w:val="24"/>
          <w:lang w:val="en-US"/>
        </w:rPr>
      </w:pPr>
      <w:r w:rsidRPr="00ED6377">
        <w:rPr>
          <w:rFonts w:asciiTheme="minorHAnsi" w:hAnsiTheme="minorHAnsi" w:cstheme="minorHAnsi"/>
          <w:b/>
          <w:sz w:val="24"/>
          <w:lang w:val="en-US"/>
        </w:rPr>
        <w:t xml:space="preserve">Instructions for logging in to the university's EOD system </w:t>
      </w:r>
      <w:r w:rsidRPr="00ED6377">
        <w:rPr>
          <w:rFonts w:asciiTheme="minorHAnsi" w:hAnsiTheme="minorHAnsi" w:cstheme="minorHAnsi"/>
          <w:sz w:val="24"/>
          <w:lang w:val="en-US"/>
        </w:rPr>
        <w:t>are available at:</w:t>
      </w:r>
    </w:p>
    <w:p w14:paraId="37398FB8" w14:textId="77777777" w:rsidR="00D8430D" w:rsidRPr="001A69BA" w:rsidRDefault="00882019">
      <w:pPr>
        <w:spacing w:before="181"/>
        <w:ind w:left="141"/>
        <w:rPr>
          <w:rFonts w:asciiTheme="minorHAnsi" w:hAnsiTheme="minorHAnsi" w:cstheme="minorHAnsi"/>
          <w:sz w:val="24"/>
          <w:lang w:val="en-US"/>
        </w:rPr>
      </w:pPr>
      <w:r w:rsidRPr="00ED6377">
        <w:fldChar w:fldCharType="begin"/>
      </w:r>
      <w:r w:rsidRPr="00ED6377">
        <w:rPr>
          <w:lang w:val="en-US"/>
        </w:rPr>
        <w:instrText>HYPERLINK "https://csi.uek.krakow.pl/UKS%20-%20Uczelniane%20Konto%20Studenckie/" \h</w:instrText>
      </w:r>
      <w:r w:rsidRPr="00ED6377">
        <w:fldChar w:fldCharType="separate"/>
      </w:r>
      <w:r w:rsidRPr="00ED6377">
        <w:rPr>
          <w:rFonts w:asciiTheme="minorHAnsi" w:hAnsiTheme="minorHAnsi" w:cstheme="minorHAnsi"/>
          <w:color w:val="0000FF"/>
          <w:spacing w:val="-2"/>
          <w:sz w:val="24"/>
          <w:u w:val="single" w:color="0000FF"/>
          <w:lang w:val="en-US"/>
        </w:rPr>
        <w:t>https://csi.uek.krakow.pl/UKS%20-%20Uczelniane%20Konto%20Studenckie/</w:t>
      </w:r>
      <w:r w:rsidRPr="00ED6377">
        <w:fldChar w:fldCharType="end"/>
      </w:r>
    </w:p>
    <w:p w14:paraId="37398FB9" w14:textId="77777777" w:rsidR="00D8430D" w:rsidRPr="001A69BA" w:rsidRDefault="00D8430D">
      <w:pPr>
        <w:pStyle w:val="Tekstpodstawowy"/>
        <w:rPr>
          <w:rFonts w:asciiTheme="minorHAnsi" w:hAnsiTheme="minorHAnsi" w:cstheme="minorHAnsi"/>
          <w:sz w:val="26"/>
          <w:lang w:val="en-US"/>
        </w:rPr>
      </w:pPr>
    </w:p>
    <w:p w14:paraId="37398FBA" w14:textId="77777777" w:rsidR="00D8430D" w:rsidRPr="001A69BA" w:rsidRDefault="00D8430D">
      <w:pPr>
        <w:pStyle w:val="Tekstpodstawowy"/>
        <w:spacing w:before="63"/>
        <w:rPr>
          <w:rFonts w:asciiTheme="minorHAnsi" w:hAnsiTheme="minorHAnsi" w:cstheme="minorHAnsi"/>
          <w:sz w:val="26"/>
          <w:lang w:val="en-US"/>
        </w:rPr>
      </w:pPr>
    </w:p>
    <w:p w14:paraId="37398FBB" w14:textId="77777777" w:rsidR="00D8430D" w:rsidRPr="001A69BA" w:rsidRDefault="00882019">
      <w:pPr>
        <w:pStyle w:val="Nagwek2"/>
        <w:numPr>
          <w:ilvl w:val="2"/>
          <w:numId w:val="3"/>
        </w:numPr>
        <w:tabs>
          <w:tab w:val="left" w:pos="860"/>
        </w:tabs>
        <w:ind w:left="860" w:hanging="359"/>
        <w:rPr>
          <w:rFonts w:asciiTheme="minorHAnsi" w:hAnsiTheme="minorHAnsi" w:cstheme="minorHAnsi"/>
          <w:color w:val="2E5395"/>
          <w:lang w:val="en-US"/>
        </w:rPr>
      </w:pPr>
      <w:bookmarkStart w:id="2" w:name="_bookmark3"/>
      <w:bookmarkEnd w:id="2"/>
      <w:r w:rsidRPr="001A69BA">
        <w:rPr>
          <w:rFonts w:asciiTheme="minorHAnsi" w:hAnsiTheme="minorHAnsi" w:cstheme="minorHAnsi"/>
          <w:color w:val="2E5395"/>
          <w:lang w:val="en-US"/>
        </w:rPr>
        <w:t>Main Application Window</w:t>
      </w:r>
    </w:p>
    <w:p w14:paraId="37398FBC" w14:textId="77777777" w:rsidR="00D8430D" w:rsidRPr="001A69BA" w:rsidRDefault="00D8430D">
      <w:pPr>
        <w:pStyle w:val="Tekstpodstawowy"/>
        <w:spacing w:before="181"/>
        <w:rPr>
          <w:rFonts w:asciiTheme="minorHAnsi" w:hAnsiTheme="minorHAnsi" w:cstheme="minorHAnsi"/>
          <w:sz w:val="26"/>
          <w:lang w:val="en-US"/>
        </w:rPr>
      </w:pPr>
    </w:p>
    <w:p w14:paraId="37398FBD" w14:textId="5AFE2D4B" w:rsidR="00D8430D" w:rsidRPr="001A69BA" w:rsidRDefault="00882019">
      <w:pPr>
        <w:tabs>
          <w:tab w:val="left" w:pos="6177"/>
        </w:tabs>
        <w:spacing w:line="259" w:lineRule="auto"/>
        <w:ind w:left="141" w:right="145"/>
        <w:rPr>
          <w:rFonts w:asciiTheme="minorHAnsi" w:hAnsiTheme="minorHAnsi" w:cstheme="minorHAnsi"/>
          <w:sz w:val="24"/>
          <w:lang w:val="en-US"/>
        </w:rPr>
      </w:pPr>
      <w:r w:rsidRPr="001A69BA">
        <w:rPr>
          <w:rFonts w:asciiTheme="minorHAnsi" w:hAnsiTheme="minorHAnsi" w:cstheme="minorHAnsi"/>
          <w:sz w:val="24"/>
          <w:lang w:val="en-US"/>
        </w:rPr>
        <w:t xml:space="preserve">After logging in, the </w:t>
      </w:r>
      <w:proofErr w:type="spellStart"/>
      <w:r w:rsidRPr="001A69BA">
        <w:rPr>
          <w:rFonts w:asciiTheme="minorHAnsi" w:hAnsiTheme="minorHAnsi" w:cstheme="minorHAnsi"/>
          <w:sz w:val="24"/>
          <w:lang w:val="en-US"/>
        </w:rPr>
        <w:t>Webcon</w:t>
      </w:r>
      <w:proofErr w:type="spellEnd"/>
      <w:r w:rsidRPr="001A69BA">
        <w:rPr>
          <w:rFonts w:asciiTheme="minorHAnsi" w:hAnsiTheme="minorHAnsi" w:cstheme="minorHAnsi"/>
          <w:sz w:val="24"/>
          <w:lang w:val="en-US"/>
        </w:rPr>
        <w:t xml:space="preserve"> </w:t>
      </w:r>
      <w:r w:rsidR="00387674" w:rsidRPr="001A69BA">
        <w:rPr>
          <w:rFonts w:asciiTheme="minorHAnsi" w:hAnsiTheme="minorHAnsi" w:cstheme="minorHAnsi"/>
          <w:sz w:val="24"/>
          <w:lang w:val="en-US"/>
        </w:rPr>
        <w:t xml:space="preserve">BPS Portal </w:t>
      </w:r>
      <w:r w:rsidRPr="001A69BA">
        <w:rPr>
          <w:rFonts w:asciiTheme="minorHAnsi" w:hAnsiTheme="minorHAnsi" w:cstheme="minorHAnsi"/>
          <w:sz w:val="24"/>
          <w:lang w:val="en-US"/>
        </w:rPr>
        <w:t xml:space="preserve">home page opens (link to the website </w:t>
      </w:r>
      <w:hyperlink r:id="rId5">
        <w:r w:rsidRPr="001A69BA">
          <w:rPr>
            <w:rFonts w:asciiTheme="minorHAnsi" w:hAnsiTheme="minorHAnsi" w:cstheme="minorHAnsi"/>
            <w:color w:val="0000FF"/>
            <w:sz w:val="24"/>
            <w:u w:val="single" w:color="0000FF"/>
            <w:lang w:val="en-US"/>
          </w:rPr>
          <w:t>https://eod.uek.krakow.pl</w:t>
        </w:r>
      </w:hyperlink>
      <w:r w:rsidRPr="001A69BA">
        <w:rPr>
          <w:rFonts w:asciiTheme="minorHAnsi" w:hAnsiTheme="minorHAnsi" w:cstheme="minorHAnsi"/>
          <w:color w:val="0000FF"/>
          <w:sz w:val="24"/>
          <w:lang w:val="en-US"/>
        </w:rPr>
        <w:t xml:space="preserve"> </w:t>
      </w:r>
      <w:r w:rsidRPr="001A69BA">
        <w:rPr>
          <w:rFonts w:asciiTheme="minorHAnsi" w:hAnsiTheme="minorHAnsi" w:cstheme="minorHAnsi"/>
          <w:sz w:val="24"/>
          <w:lang w:val="en-US"/>
        </w:rPr>
        <w:t>).</w:t>
      </w:r>
    </w:p>
    <w:p w14:paraId="37398FBF" w14:textId="3F903376" w:rsidR="00D8430D" w:rsidRPr="001A69BA" w:rsidRDefault="00882019" w:rsidP="00387674">
      <w:pPr>
        <w:spacing w:before="160" w:line="259" w:lineRule="auto"/>
        <w:ind w:left="141"/>
        <w:rPr>
          <w:rFonts w:asciiTheme="minorHAnsi" w:hAnsiTheme="minorHAnsi" w:cstheme="minorHAnsi"/>
          <w:sz w:val="24"/>
          <w:lang w:val="en-US"/>
        </w:rPr>
        <w:sectPr w:rsidR="00D8430D" w:rsidRPr="001A69BA">
          <w:type w:val="continuous"/>
          <w:pgSz w:w="11910" w:h="16840"/>
          <w:pgMar w:top="1320" w:right="1275" w:bottom="280" w:left="1275" w:header="720" w:footer="720" w:gutter="0"/>
          <w:cols w:space="720"/>
        </w:sectPr>
      </w:pPr>
      <w:r w:rsidRPr="001A69BA">
        <w:rPr>
          <w:rFonts w:asciiTheme="minorHAnsi" w:hAnsiTheme="minorHAnsi" w:cstheme="minorHAnsi"/>
          <w:sz w:val="24"/>
          <w:lang w:val="en-US"/>
        </w:rPr>
        <w:t>In the "Select Application" menu (located at the top left), select "</w:t>
      </w:r>
      <w:r w:rsidRPr="00ED6377">
        <w:rPr>
          <w:rFonts w:asciiTheme="minorHAnsi" w:hAnsiTheme="minorHAnsi" w:cstheme="minorHAnsi"/>
          <w:sz w:val="24"/>
          <w:lang w:val="en-US"/>
        </w:rPr>
        <w:t xml:space="preserve">Student </w:t>
      </w:r>
      <w:r w:rsidR="00387674" w:rsidRPr="00ED6377">
        <w:rPr>
          <w:rFonts w:asciiTheme="minorHAnsi" w:hAnsiTheme="minorHAnsi" w:cstheme="minorHAnsi"/>
          <w:sz w:val="24"/>
          <w:lang w:val="en-US"/>
        </w:rPr>
        <w:t>Internships</w:t>
      </w:r>
      <w:r w:rsidRPr="001A69BA">
        <w:rPr>
          <w:rFonts w:asciiTheme="minorHAnsi" w:hAnsiTheme="minorHAnsi" w:cstheme="minorHAnsi"/>
          <w:sz w:val="24"/>
          <w:lang w:val="en-US"/>
        </w:rPr>
        <w:t>". After selection, the main application window will appear.</w:t>
      </w:r>
    </w:p>
    <w:p w14:paraId="37398FC0" w14:textId="77777777" w:rsidR="00D8430D" w:rsidRPr="001A69BA" w:rsidRDefault="00882019">
      <w:pPr>
        <w:pStyle w:val="Tekstpodstawowy"/>
        <w:ind w:left="141"/>
        <w:rPr>
          <w:rFonts w:asciiTheme="minorHAnsi" w:hAnsiTheme="minorHAnsi" w:cstheme="minorHAnsi"/>
          <w:sz w:val="20"/>
          <w:lang w:val="en-US"/>
        </w:rPr>
      </w:pPr>
      <w:r w:rsidRPr="001A69BA">
        <w:rPr>
          <w:rFonts w:asciiTheme="minorHAnsi" w:hAnsiTheme="minorHAnsi" w:cstheme="minorHAnsi"/>
          <w:noProof/>
          <w:sz w:val="20"/>
          <w:lang w:val="en-US"/>
        </w:rPr>
        <w:lastRenderedPageBreak/>
        <w:drawing>
          <wp:inline distT="0" distB="0" distL="0" distR="0" wp14:anchorId="37398FFC" wp14:editId="37398FFD">
            <wp:extent cx="5785425" cy="1324355"/>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6" cstate="print"/>
                    <a:stretch>
                      <a:fillRect/>
                    </a:stretch>
                  </pic:blipFill>
                  <pic:spPr>
                    <a:xfrm>
                      <a:off x="0" y="0"/>
                      <a:ext cx="5785425" cy="1324355"/>
                    </a:xfrm>
                    <a:prstGeom prst="rect">
                      <a:avLst/>
                    </a:prstGeom>
                  </pic:spPr>
                </pic:pic>
              </a:graphicData>
            </a:graphic>
          </wp:inline>
        </w:drawing>
      </w:r>
    </w:p>
    <w:p w14:paraId="37398FC1" w14:textId="77777777" w:rsidR="00D8430D" w:rsidRPr="001A69BA" w:rsidRDefault="00882019">
      <w:pPr>
        <w:pStyle w:val="Tekstpodstawowy"/>
        <w:spacing w:before="162"/>
        <w:jc w:val="center"/>
        <w:rPr>
          <w:rFonts w:asciiTheme="minorHAnsi" w:hAnsiTheme="minorHAnsi" w:cstheme="minorHAnsi"/>
          <w:lang w:val="en-US"/>
        </w:rPr>
      </w:pPr>
      <w:r w:rsidRPr="001A69BA">
        <w:rPr>
          <w:rFonts w:asciiTheme="minorHAnsi" w:hAnsiTheme="minorHAnsi" w:cstheme="minorHAnsi"/>
          <w:lang w:val="en-US"/>
        </w:rPr>
        <w:t>Fig. 1.</w:t>
      </w:r>
    </w:p>
    <w:p w14:paraId="37398FC2" w14:textId="77777777" w:rsidR="00D8430D" w:rsidRPr="001A69BA" w:rsidRDefault="00882019">
      <w:pPr>
        <w:pStyle w:val="Nagwek1"/>
        <w:numPr>
          <w:ilvl w:val="0"/>
          <w:numId w:val="1"/>
        </w:numPr>
        <w:tabs>
          <w:tab w:val="left" w:pos="860"/>
        </w:tabs>
        <w:spacing w:before="186"/>
        <w:ind w:left="860" w:hanging="359"/>
        <w:rPr>
          <w:rFonts w:asciiTheme="minorHAnsi" w:hAnsiTheme="minorHAnsi" w:cstheme="minorHAnsi"/>
          <w:lang w:val="en-US"/>
        </w:rPr>
      </w:pPr>
      <w:bookmarkStart w:id="3" w:name="_bookmark4"/>
      <w:bookmarkEnd w:id="3"/>
      <w:r w:rsidRPr="001A69BA">
        <w:rPr>
          <w:rFonts w:asciiTheme="minorHAnsi" w:hAnsiTheme="minorHAnsi" w:cstheme="minorHAnsi"/>
          <w:color w:val="2E5395"/>
          <w:lang w:val="en-US"/>
        </w:rPr>
        <w:t>Starting a document workflow</w:t>
      </w:r>
    </w:p>
    <w:p w14:paraId="37398FC3" w14:textId="77777777" w:rsidR="00D8430D" w:rsidRPr="001A69BA" w:rsidRDefault="00D8430D">
      <w:pPr>
        <w:pStyle w:val="Tekstpodstawowy"/>
        <w:spacing w:before="158"/>
        <w:rPr>
          <w:rFonts w:asciiTheme="minorHAnsi" w:hAnsiTheme="minorHAnsi" w:cstheme="minorHAnsi"/>
          <w:sz w:val="28"/>
          <w:lang w:val="en-US"/>
        </w:rPr>
      </w:pPr>
    </w:p>
    <w:p w14:paraId="37398FC4" w14:textId="77777777" w:rsidR="00D8430D" w:rsidRPr="001A69BA" w:rsidRDefault="00882019">
      <w:pPr>
        <w:spacing w:line="259" w:lineRule="auto"/>
        <w:ind w:left="141" w:right="137"/>
        <w:jc w:val="both"/>
        <w:rPr>
          <w:rFonts w:asciiTheme="minorHAnsi" w:hAnsiTheme="minorHAnsi" w:cstheme="minorHAnsi"/>
          <w:sz w:val="24"/>
          <w:lang w:val="en-US"/>
        </w:rPr>
      </w:pPr>
      <w:r w:rsidRPr="001A69BA">
        <w:rPr>
          <w:rFonts w:asciiTheme="minorHAnsi" w:hAnsiTheme="minorHAnsi" w:cstheme="minorHAnsi"/>
          <w:sz w:val="24"/>
          <w:lang w:val="en-US"/>
        </w:rPr>
        <w:t>In order to start the document workflow (Internship Application), click the tile that starts the workflow (Fig. 2). After starting the workflow, fill in the available form.</w:t>
      </w:r>
    </w:p>
    <w:p w14:paraId="37398FC5" w14:textId="77777777" w:rsidR="00D8430D" w:rsidRPr="001A69BA" w:rsidRDefault="00882019">
      <w:pPr>
        <w:pStyle w:val="Tekstpodstawowy"/>
        <w:spacing w:before="4"/>
        <w:rPr>
          <w:rFonts w:asciiTheme="minorHAnsi" w:hAnsiTheme="minorHAnsi" w:cstheme="minorHAnsi"/>
          <w:sz w:val="11"/>
          <w:lang w:val="en-US"/>
        </w:rPr>
      </w:pPr>
      <w:r w:rsidRPr="001A69BA">
        <w:rPr>
          <w:rFonts w:asciiTheme="minorHAnsi" w:hAnsiTheme="minorHAnsi" w:cstheme="minorHAnsi"/>
          <w:noProof/>
          <w:sz w:val="11"/>
          <w:lang w:val="en-US"/>
        </w:rPr>
        <w:drawing>
          <wp:anchor distT="0" distB="0" distL="0" distR="0" simplePos="0" relativeHeight="251650048" behindDoc="1" locked="0" layoutInCell="1" allowOverlap="1" wp14:anchorId="37398FFE" wp14:editId="37398FFF">
            <wp:simplePos x="0" y="0"/>
            <wp:positionH relativeFrom="page">
              <wp:posOffset>899160</wp:posOffset>
            </wp:positionH>
            <wp:positionV relativeFrom="paragraph">
              <wp:posOffset>103271</wp:posOffset>
            </wp:positionV>
            <wp:extent cx="5823864" cy="1827276"/>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5823864" cy="1827276"/>
                    </a:xfrm>
                    <a:prstGeom prst="rect">
                      <a:avLst/>
                    </a:prstGeom>
                  </pic:spPr>
                </pic:pic>
              </a:graphicData>
            </a:graphic>
          </wp:anchor>
        </w:drawing>
      </w:r>
    </w:p>
    <w:p w14:paraId="37398FC6" w14:textId="77777777" w:rsidR="00D8430D" w:rsidRPr="001A69BA" w:rsidRDefault="00882019">
      <w:pPr>
        <w:pStyle w:val="Tekstpodstawowy"/>
        <w:spacing w:before="152"/>
        <w:jc w:val="center"/>
        <w:rPr>
          <w:rFonts w:asciiTheme="minorHAnsi" w:hAnsiTheme="minorHAnsi" w:cstheme="minorHAnsi"/>
          <w:lang w:val="en-US"/>
        </w:rPr>
      </w:pPr>
      <w:r w:rsidRPr="001A69BA">
        <w:rPr>
          <w:rFonts w:asciiTheme="minorHAnsi" w:hAnsiTheme="minorHAnsi" w:cstheme="minorHAnsi"/>
          <w:lang w:val="en-US"/>
        </w:rPr>
        <w:t>Fig. 2.</w:t>
      </w:r>
    </w:p>
    <w:p w14:paraId="37398FC7" w14:textId="77777777" w:rsidR="00D8430D" w:rsidRPr="001A69BA" w:rsidRDefault="00882019">
      <w:pPr>
        <w:pStyle w:val="Nagwek1"/>
        <w:numPr>
          <w:ilvl w:val="2"/>
          <w:numId w:val="3"/>
        </w:numPr>
        <w:tabs>
          <w:tab w:val="left" w:pos="853"/>
        </w:tabs>
        <w:ind w:left="853" w:hanging="354"/>
        <w:rPr>
          <w:rFonts w:asciiTheme="minorHAnsi" w:hAnsiTheme="minorHAnsi" w:cstheme="minorHAnsi"/>
          <w:color w:val="2E5395"/>
          <w:lang w:val="en-US"/>
        </w:rPr>
      </w:pPr>
      <w:bookmarkStart w:id="4" w:name="_bookmark5"/>
      <w:bookmarkEnd w:id="4"/>
      <w:r w:rsidRPr="001A69BA">
        <w:rPr>
          <w:rFonts w:asciiTheme="minorHAnsi" w:hAnsiTheme="minorHAnsi" w:cstheme="minorHAnsi"/>
          <w:color w:val="2E5395"/>
          <w:lang w:val="en-US"/>
        </w:rPr>
        <w:t>Application functionalities</w:t>
      </w:r>
    </w:p>
    <w:p w14:paraId="37398FC8" w14:textId="77777777" w:rsidR="00D8430D" w:rsidRPr="001A69BA" w:rsidRDefault="00882019">
      <w:pPr>
        <w:pStyle w:val="Nagwek3"/>
        <w:numPr>
          <w:ilvl w:val="3"/>
          <w:numId w:val="3"/>
        </w:numPr>
        <w:tabs>
          <w:tab w:val="left" w:pos="1228"/>
        </w:tabs>
        <w:spacing w:before="145"/>
        <w:ind w:hanging="367"/>
        <w:rPr>
          <w:rFonts w:asciiTheme="minorHAnsi" w:hAnsiTheme="minorHAnsi" w:cstheme="minorHAnsi"/>
          <w:lang w:val="en-US"/>
        </w:rPr>
      </w:pPr>
      <w:bookmarkStart w:id="5" w:name="_bookmark6"/>
      <w:bookmarkEnd w:id="5"/>
      <w:r w:rsidRPr="001A69BA">
        <w:rPr>
          <w:rFonts w:asciiTheme="minorHAnsi" w:hAnsiTheme="minorHAnsi" w:cstheme="minorHAnsi"/>
          <w:color w:val="2E5395"/>
          <w:lang w:val="en-US"/>
        </w:rPr>
        <w:t xml:space="preserve">Step 1 – </w:t>
      </w:r>
      <w:r w:rsidRPr="001A69BA">
        <w:rPr>
          <w:rFonts w:asciiTheme="minorHAnsi" w:hAnsiTheme="minorHAnsi" w:cstheme="minorHAnsi"/>
          <w:color w:val="2E5395"/>
          <w:spacing w:val="-2"/>
          <w:lang w:val="en-US"/>
        </w:rPr>
        <w:t>Start</w:t>
      </w:r>
    </w:p>
    <w:p w14:paraId="37398FC9" w14:textId="77777777" w:rsidR="00D8430D" w:rsidRPr="001A69BA" w:rsidRDefault="00D8430D">
      <w:pPr>
        <w:pStyle w:val="Tekstpodstawowy"/>
        <w:spacing w:before="204"/>
        <w:rPr>
          <w:rFonts w:asciiTheme="minorHAnsi" w:hAnsiTheme="minorHAnsi" w:cstheme="minorHAnsi"/>
          <w:lang w:val="en-US"/>
        </w:rPr>
      </w:pPr>
    </w:p>
    <w:p w14:paraId="37398FCA" w14:textId="10F051FB" w:rsidR="00D8430D" w:rsidRPr="001A69BA" w:rsidRDefault="00882019">
      <w:pPr>
        <w:pStyle w:val="Tekstpodstawowy"/>
        <w:spacing w:line="259" w:lineRule="auto"/>
        <w:ind w:left="141" w:right="137"/>
        <w:jc w:val="both"/>
        <w:rPr>
          <w:rFonts w:asciiTheme="minorHAnsi" w:hAnsiTheme="minorHAnsi" w:cstheme="minorHAnsi"/>
          <w:lang w:val="en-US"/>
        </w:rPr>
      </w:pPr>
      <w:r w:rsidRPr="001A69BA">
        <w:rPr>
          <w:rFonts w:asciiTheme="minorHAnsi" w:hAnsiTheme="minorHAnsi" w:cstheme="minorHAnsi"/>
          <w:lang w:val="en-US"/>
        </w:rPr>
        <w:t xml:space="preserve">The form consists of two parts: a) data of the applicant – student (Fig. 3a); b) data on the internship (Fig. 3b). In part a) the </w:t>
      </w:r>
      <w:r w:rsidR="004B22CD" w:rsidRPr="001A69BA">
        <w:rPr>
          <w:rFonts w:asciiTheme="minorHAnsi" w:hAnsiTheme="minorHAnsi" w:cstheme="minorHAnsi"/>
          <w:lang w:val="en-US"/>
        </w:rPr>
        <w:t>Applicant</w:t>
      </w:r>
      <w:r w:rsidRPr="001A69BA">
        <w:rPr>
          <w:rFonts w:asciiTheme="minorHAnsi" w:hAnsiTheme="minorHAnsi" w:cstheme="minorHAnsi"/>
          <w:lang w:val="en-US"/>
        </w:rPr>
        <w:t xml:space="preserve"> field is suggested automatically, the </w:t>
      </w:r>
      <w:r w:rsidR="00A718E8" w:rsidRPr="001A69BA">
        <w:rPr>
          <w:rFonts w:asciiTheme="minorHAnsi" w:hAnsiTheme="minorHAnsi" w:cstheme="minorHAnsi"/>
          <w:lang w:val="en-US"/>
        </w:rPr>
        <w:t>degree</w:t>
      </w:r>
      <w:r w:rsidRPr="001A69BA">
        <w:rPr>
          <w:rFonts w:asciiTheme="minorHAnsi" w:hAnsiTheme="minorHAnsi" w:cstheme="minorHAnsi"/>
          <w:lang w:val="en-US"/>
        </w:rPr>
        <w:t xml:space="preserve"> field should be</w:t>
      </w:r>
      <w:r w:rsidR="004B22CD" w:rsidRPr="001A69BA">
        <w:rPr>
          <w:rFonts w:asciiTheme="minorHAnsi" w:hAnsiTheme="minorHAnsi" w:cstheme="minorHAnsi"/>
          <w:lang w:val="en-US"/>
        </w:rPr>
        <w:t xml:space="preserve"> </w:t>
      </w:r>
      <w:r w:rsidRPr="001A69BA">
        <w:rPr>
          <w:rFonts w:asciiTheme="minorHAnsi" w:hAnsiTheme="minorHAnsi" w:cstheme="minorHAnsi"/>
          <w:lang w:val="en-US"/>
        </w:rPr>
        <w:t xml:space="preserve">selected from the list, after indicating the </w:t>
      </w:r>
      <w:r w:rsidR="00A718E8" w:rsidRPr="001A69BA">
        <w:rPr>
          <w:rFonts w:asciiTheme="minorHAnsi" w:hAnsiTheme="minorHAnsi" w:cstheme="minorHAnsi"/>
          <w:lang w:val="en-US"/>
        </w:rPr>
        <w:t>degree</w:t>
      </w:r>
      <w:r w:rsidRPr="001A69BA">
        <w:rPr>
          <w:rFonts w:asciiTheme="minorHAnsi" w:hAnsiTheme="minorHAnsi" w:cstheme="minorHAnsi"/>
          <w:lang w:val="en-US"/>
        </w:rPr>
        <w:t xml:space="preserve">, the remaining data will be filled  in automatically. In part b) select the Type of </w:t>
      </w:r>
      <w:r w:rsidR="00A718E8" w:rsidRPr="001A69BA">
        <w:rPr>
          <w:rFonts w:asciiTheme="minorHAnsi" w:hAnsiTheme="minorHAnsi" w:cstheme="minorHAnsi"/>
          <w:lang w:val="en-US"/>
        </w:rPr>
        <w:t>internship</w:t>
      </w:r>
      <w:r w:rsidRPr="001A69BA">
        <w:rPr>
          <w:rFonts w:asciiTheme="minorHAnsi" w:hAnsiTheme="minorHAnsi" w:cstheme="minorHAnsi"/>
          <w:lang w:val="en-US"/>
        </w:rPr>
        <w:t>, internship and Coordinator - the remaining data will be filled in automatically. The completed form is sent by the student for the next step.</w:t>
      </w:r>
    </w:p>
    <w:p w14:paraId="37398FCB" w14:textId="77777777" w:rsidR="00D8430D" w:rsidRPr="001A69BA" w:rsidRDefault="00D8430D">
      <w:pPr>
        <w:pStyle w:val="Tekstpodstawowy"/>
        <w:spacing w:line="259" w:lineRule="auto"/>
        <w:jc w:val="both"/>
        <w:rPr>
          <w:rFonts w:asciiTheme="minorHAnsi" w:hAnsiTheme="minorHAnsi" w:cstheme="minorHAnsi"/>
          <w:lang w:val="en-US"/>
        </w:rPr>
        <w:sectPr w:rsidR="00D8430D" w:rsidRPr="001A69BA">
          <w:pgSz w:w="11910" w:h="16840"/>
          <w:pgMar w:top="1400" w:right="1275" w:bottom="280" w:left="1275" w:header="720" w:footer="720" w:gutter="0"/>
          <w:cols w:space="720"/>
        </w:sectPr>
      </w:pPr>
    </w:p>
    <w:p w14:paraId="37398FCC" w14:textId="77777777" w:rsidR="00D8430D" w:rsidRPr="001A69BA" w:rsidRDefault="00882019">
      <w:pPr>
        <w:pStyle w:val="Tekstpodstawowy"/>
        <w:ind w:left="141"/>
        <w:rPr>
          <w:rFonts w:asciiTheme="minorHAnsi" w:hAnsiTheme="minorHAnsi" w:cstheme="minorHAnsi"/>
          <w:sz w:val="20"/>
          <w:lang w:val="en-US"/>
        </w:rPr>
      </w:pPr>
      <w:r w:rsidRPr="001A69BA">
        <w:rPr>
          <w:rFonts w:asciiTheme="minorHAnsi" w:hAnsiTheme="minorHAnsi" w:cstheme="minorHAnsi"/>
          <w:noProof/>
          <w:sz w:val="20"/>
          <w:lang w:val="en-US"/>
        </w:rPr>
        <w:lastRenderedPageBreak/>
        <w:drawing>
          <wp:inline distT="0" distB="0" distL="0" distR="0" wp14:anchorId="37399000" wp14:editId="37399001">
            <wp:extent cx="5761345" cy="2752439"/>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stretch>
                      <a:fillRect/>
                    </a:stretch>
                  </pic:blipFill>
                  <pic:spPr>
                    <a:xfrm>
                      <a:off x="0" y="0"/>
                      <a:ext cx="5761345" cy="2752439"/>
                    </a:xfrm>
                    <a:prstGeom prst="rect">
                      <a:avLst/>
                    </a:prstGeom>
                  </pic:spPr>
                </pic:pic>
              </a:graphicData>
            </a:graphic>
          </wp:inline>
        </w:drawing>
      </w:r>
    </w:p>
    <w:p w14:paraId="37398FCD" w14:textId="77777777" w:rsidR="00D8430D" w:rsidRPr="001A69BA" w:rsidRDefault="00882019">
      <w:pPr>
        <w:pStyle w:val="Tekstpodstawowy"/>
        <w:spacing w:before="170"/>
        <w:jc w:val="center"/>
        <w:rPr>
          <w:rFonts w:asciiTheme="minorHAnsi" w:hAnsiTheme="minorHAnsi" w:cstheme="minorHAnsi"/>
          <w:lang w:val="en-US"/>
        </w:rPr>
      </w:pPr>
      <w:r w:rsidRPr="001A69BA">
        <w:rPr>
          <w:rFonts w:asciiTheme="minorHAnsi" w:hAnsiTheme="minorHAnsi" w:cstheme="minorHAnsi"/>
          <w:lang w:val="en-US"/>
        </w:rPr>
        <w:t>Fig. 3a.</w:t>
      </w:r>
    </w:p>
    <w:p w14:paraId="37398FCE" w14:textId="77777777" w:rsidR="00D8430D" w:rsidRPr="001A69BA" w:rsidRDefault="00882019">
      <w:pPr>
        <w:pStyle w:val="Tekstpodstawowy"/>
        <w:spacing w:before="2"/>
        <w:rPr>
          <w:rFonts w:asciiTheme="minorHAnsi" w:hAnsiTheme="minorHAnsi" w:cstheme="minorHAnsi"/>
          <w:sz w:val="13"/>
          <w:lang w:val="en-US"/>
        </w:rPr>
      </w:pPr>
      <w:r w:rsidRPr="001A69BA">
        <w:rPr>
          <w:rFonts w:asciiTheme="minorHAnsi" w:hAnsiTheme="minorHAnsi" w:cstheme="minorHAnsi"/>
          <w:noProof/>
          <w:sz w:val="13"/>
          <w:lang w:val="en-US"/>
        </w:rPr>
        <w:drawing>
          <wp:anchor distT="0" distB="0" distL="0" distR="0" simplePos="0" relativeHeight="251652096" behindDoc="1" locked="0" layoutInCell="1" allowOverlap="1" wp14:anchorId="37399002" wp14:editId="37399003">
            <wp:simplePos x="0" y="0"/>
            <wp:positionH relativeFrom="page">
              <wp:posOffset>902208</wp:posOffset>
            </wp:positionH>
            <wp:positionV relativeFrom="paragraph">
              <wp:posOffset>117376</wp:posOffset>
            </wp:positionV>
            <wp:extent cx="5754729" cy="2318956"/>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9" cstate="print"/>
                    <a:stretch>
                      <a:fillRect/>
                    </a:stretch>
                  </pic:blipFill>
                  <pic:spPr>
                    <a:xfrm>
                      <a:off x="0" y="0"/>
                      <a:ext cx="5754729" cy="2318956"/>
                    </a:xfrm>
                    <a:prstGeom prst="rect">
                      <a:avLst/>
                    </a:prstGeom>
                  </pic:spPr>
                </pic:pic>
              </a:graphicData>
            </a:graphic>
          </wp:anchor>
        </w:drawing>
      </w:r>
    </w:p>
    <w:p w14:paraId="37398FCF" w14:textId="77777777" w:rsidR="00D8430D" w:rsidRPr="001A69BA" w:rsidRDefault="00882019">
      <w:pPr>
        <w:pStyle w:val="Tekstpodstawowy"/>
        <w:spacing w:before="186"/>
        <w:jc w:val="center"/>
        <w:rPr>
          <w:rFonts w:asciiTheme="minorHAnsi" w:hAnsiTheme="minorHAnsi" w:cstheme="minorHAnsi"/>
          <w:lang w:val="en-US"/>
        </w:rPr>
      </w:pPr>
      <w:r w:rsidRPr="001A69BA">
        <w:rPr>
          <w:rFonts w:asciiTheme="minorHAnsi" w:hAnsiTheme="minorHAnsi" w:cstheme="minorHAnsi"/>
          <w:lang w:val="en-US"/>
        </w:rPr>
        <w:t>Fig. 3b.</w:t>
      </w:r>
    </w:p>
    <w:p w14:paraId="37398FD0" w14:textId="77777777" w:rsidR="00D8430D" w:rsidRPr="001A69BA" w:rsidRDefault="00882019">
      <w:pPr>
        <w:pStyle w:val="Nagwek3"/>
        <w:numPr>
          <w:ilvl w:val="3"/>
          <w:numId w:val="3"/>
        </w:numPr>
        <w:tabs>
          <w:tab w:val="left" w:pos="1226"/>
        </w:tabs>
        <w:spacing w:before="183"/>
        <w:ind w:left="1226" w:hanging="365"/>
        <w:rPr>
          <w:rFonts w:asciiTheme="minorHAnsi" w:hAnsiTheme="minorHAnsi" w:cstheme="minorHAnsi"/>
          <w:lang w:val="en-US"/>
        </w:rPr>
      </w:pPr>
      <w:bookmarkStart w:id="6" w:name="_bookmark7"/>
      <w:bookmarkEnd w:id="6"/>
      <w:r w:rsidRPr="001A69BA">
        <w:rPr>
          <w:rFonts w:asciiTheme="minorHAnsi" w:hAnsiTheme="minorHAnsi" w:cstheme="minorHAnsi"/>
          <w:color w:val="2E5395"/>
          <w:lang w:val="en-US"/>
        </w:rPr>
        <w:t>Step 2 – Choosing a company</w:t>
      </w:r>
    </w:p>
    <w:p w14:paraId="37398FD1" w14:textId="77777777" w:rsidR="00D8430D" w:rsidRPr="001A69BA" w:rsidRDefault="00D8430D">
      <w:pPr>
        <w:pStyle w:val="Tekstpodstawowy"/>
        <w:spacing w:before="110"/>
        <w:rPr>
          <w:rFonts w:asciiTheme="minorHAnsi" w:hAnsiTheme="minorHAnsi" w:cstheme="minorHAnsi"/>
          <w:lang w:val="en-US"/>
        </w:rPr>
      </w:pPr>
    </w:p>
    <w:p w14:paraId="37398FD2" w14:textId="70325FD6" w:rsidR="00D8430D" w:rsidRPr="001A69BA" w:rsidRDefault="00882019">
      <w:pPr>
        <w:pStyle w:val="Tekstpodstawowy"/>
        <w:spacing w:line="259" w:lineRule="auto"/>
        <w:ind w:left="141" w:right="136"/>
        <w:jc w:val="both"/>
        <w:rPr>
          <w:rFonts w:asciiTheme="minorHAnsi" w:hAnsiTheme="minorHAnsi" w:cstheme="minorHAnsi"/>
          <w:lang w:val="en-US"/>
        </w:rPr>
      </w:pPr>
      <w:r w:rsidRPr="001A69BA">
        <w:rPr>
          <w:rFonts w:asciiTheme="minorHAnsi" w:hAnsiTheme="minorHAnsi" w:cstheme="minorHAnsi"/>
          <w:lang w:val="en-US"/>
        </w:rPr>
        <w:t>In step 2, regardless of the type of internship, you should indicate</w:t>
      </w:r>
      <w:r w:rsidR="001A69BA" w:rsidRPr="001A69BA">
        <w:rPr>
          <w:rFonts w:asciiTheme="minorHAnsi" w:hAnsiTheme="minorHAnsi" w:cstheme="minorHAnsi"/>
          <w:lang w:val="en-US"/>
        </w:rPr>
        <w:t xml:space="preserve"> </w:t>
      </w:r>
      <w:r w:rsidRPr="001A69BA">
        <w:rPr>
          <w:rFonts w:asciiTheme="minorHAnsi" w:hAnsiTheme="minorHAnsi" w:cstheme="minorHAnsi"/>
          <w:lang w:val="en-US"/>
        </w:rPr>
        <w:t>the company (Internship Organizer - employer) with wh</w:t>
      </w:r>
      <w:r w:rsidR="00B926A0">
        <w:rPr>
          <w:rFonts w:asciiTheme="minorHAnsi" w:hAnsiTheme="minorHAnsi" w:cstheme="minorHAnsi"/>
          <w:lang w:val="en-US"/>
        </w:rPr>
        <w:t>om</w:t>
      </w:r>
      <w:r w:rsidRPr="001A69BA">
        <w:rPr>
          <w:rFonts w:asciiTheme="minorHAnsi" w:hAnsiTheme="minorHAnsi" w:cstheme="minorHAnsi"/>
          <w:lang w:val="en-US"/>
        </w:rPr>
        <w:t xml:space="preserve"> the internship will be carried out. The company should be selected from the list, if</w:t>
      </w:r>
      <w:r w:rsidR="001A69BA" w:rsidRPr="001A69BA">
        <w:rPr>
          <w:rFonts w:asciiTheme="minorHAnsi" w:hAnsiTheme="minorHAnsi" w:cstheme="minorHAnsi"/>
          <w:lang w:val="en-US"/>
        </w:rPr>
        <w:t xml:space="preserve"> </w:t>
      </w:r>
      <w:r w:rsidRPr="001A69BA">
        <w:rPr>
          <w:rFonts w:asciiTheme="minorHAnsi" w:hAnsiTheme="minorHAnsi" w:cstheme="minorHAnsi"/>
          <w:lang w:val="en-US"/>
        </w:rPr>
        <w:t xml:space="preserve">the company is not on the list, it should be added by clicking the link marked in Figure 4a. In the case of adding a Polish company, it should be searched for by entering its KRS, NIP or REGON </w:t>
      </w:r>
      <w:r w:rsidR="00F155BF">
        <w:rPr>
          <w:rFonts w:asciiTheme="minorHAnsi" w:hAnsiTheme="minorHAnsi" w:cstheme="minorHAnsi"/>
          <w:lang w:val="en-US"/>
        </w:rPr>
        <w:t xml:space="preserve">number(s) </w:t>
      </w:r>
      <w:r w:rsidRPr="001A69BA">
        <w:rPr>
          <w:rFonts w:asciiTheme="minorHAnsi" w:hAnsiTheme="minorHAnsi" w:cstheme="minorHAnsi"/>
          <w:lang w:val="en-US"/>
        </w:rPr>
        <w:t>in the search engine, in the case of a foreign company it should be</w:t>
      </w:r>
      <w:r w:rsidR="001A69BA">
        <w:rPr>
          <w:rFonts w:asciiTheme="minorHAnsi" w:hAnsiTheme="minorHAnsi" w:cstheme="minorHAnsi"/>
          <w:lang w:val="en-US"/>
        </w:rPr>
        <w:t xml:space="preserve"> </w:t>
      </w:r>
      <w:r w:rsidRPr="001A69BA">
        <w:rPr>
          <w:rFonts w:asciiTheme="minorHAnsi" w:hAnsiTheme="minorHAnsi" w:cstheme="minorHAnsi"/>
          <w:lang w:val="en-US"/>
        </w:rPr>
        <w:t xml:space="preserve">manually entered </w:t>
      </w:r>
      <w:r w:rsidR="00F155BF">
        <w:rPr>
          <w:rFonts w:asciiTheme="minorHAnsi" w:hAnsiTheme="minorHAnsi" w:cstheme="minorHAnsi"/>
          <w:lang w:val="en-US"/>
        </w:rPr>
        <w:t xml:space="preserve">with </w:t>
      </w:r>
      <w:r w:rsidRPr="001A69BA">
        <w:rPr>
          <w:rFonts w:asciiTheme="minorHAnsi" w:hAnsiTheme="minorHAnsi" w:cstheme="minorHAnsi"/>
          <w:lang w:val="en-US"/>
        </w:rPr>
        <w:t xml:space="preserve">company data (Fig. 4b). The data about the company downloaded from the list are filled in automatically on the form, the remaining data marked with an asterisk must be filled in manually. At this step, it is required to attach appropriate annexes depending on the type of </w:t>
      </w:r>
      <w:r w:rsidR="00F155BF">
        <w:rPr>
          <w:rFonts w:asciiTheme="minorHAnsi" w:hAnsiTheme="minorHAnsi" w:cstheme="minorHAnsi"/>
          <w:lang w:val="en-US"/>
        </w:rPr>
        <w:t>internship</w:t>
      </w:r>
      <w:r w:rsidRPr="001A69BA">
        <w:rPr>
          <w:rFonts w:asciiTheme="minorHAnsi" w:hAnsiTheme="minorHAnsi" w:cstheme="minorHAnsi"/>
          <w:lang w:val="en-US"/>
        </w:rPr>
        <w:t>. In the case of a student internship, you need to add proof of insurance, in the case of crediting professional work/volunteering/</w:t>
      </w:r>
      <w:r w:rsidR="005648BE">
        <w:rPr>
          <w:rFonts w:asciiTheme="minorHAnsi" w:hAnsiTheme="minorHAnsi" w:cstheme="minorHAnsi"/>
          <w:lang w:val="en-US"/>
        </w:rPr>
        <w:t>placement</w:t>
      </w:r>
      <w:r w:rsidRPr="001A69BA">
        <w:rPr>
          <w:rFonts w:asciiTheme="minorHAnsi" w:hAnsiTheme="minorHAnsi" w:cstheme="minorHAnsi"/>
          <w:lang w:val="en-US"/>
        </w:rPr>
        <w:t xml:space="preserve"> as an internship, you need to add proof of insurance and a contract. The completed application should be sent for the next step.</w:t>
      </w:r>
    </w:p>
    <w:p w14:paraId="37398FD3" w14:textId="77777777" w:rsidR="00D8430D" w:rsidRPr="001A69BA" w:rsidRDefault="00D8430D">
      <w:pPr>
        <w:pStyle w:val="Tekstpodstawowy"/>
        <w:spacing w:line="259" w:lineRule="auto"/>
        <w:jc w:val="both"/>
        <w:rPr>
          <w:rFonts w:asciiTheme="minorHAnsi" w:hAnsiTheme="minorHAnsi" w:cstheme="minorHAnsi"/>
          <w:lang w:val="en-US"/>
        </w:rPr>
        <w:sectPr w:rsidR="00D8430D" w:rsidRPr="001A69BA">
          <w:pgSz w:w="11910" w:h="16840"/>
          <w:pgMar w:top="1400" w:right="1275" w:bottom="280" w:left="1275" w:header="720" w:footer="720" w:gutter="0"/>
          <w:cols w:space="720"/>
        </w:sectPr>
      </w:pPr>
    </w:p>
    <w:p w14:paraId="37398FD4" w14:textId="77777777" w:rsidR="00D8430D" w:rsidRPr="001A69BA" w:rsidRDefault="00882019">
      <w:pPr>
        <w:pStyle w:val="Tekstpodstawowy"/>
        <w:ind w:left="141"/>
        <w:rPr>
          <w:rFonts w:asciiTheme="minorHAnsi" w:hAnsiTheme="minorHAnsi" w:cstheme="minorHAnsi"/>
          <w:sz w:val="20"/>
          <w:lang w:val="en-US"/>
        </w:rPr>
      </w:pPr>
      <w:r w:rsidRPr="001A69BA">
        <w:rPr>
          <w:rFonts w:asciiTheme="minorHAnsi" w:hAnsiTheme="minorHAnsi" w:cstheme="minorHAnsi"/>
          <w:noProof/>
          <w:sz w:val="20"/>
          <w:lang w:val="en-US"/>
        </w:rPr>
        <w:lastRenderedPageBreak/>
        <w:drawing>
          <wp:inline distT="0" distB="0" distL="0" distR="0" wp14:anchorId="37399004" wp14:editId="37399005">
            <wp:extent cx="5814078" cy="3180969"/>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0" cstate="print"/>
                    <a:stretch>
                      <a:fillRect/>
                    </a:stretch>
                  </pic:blipFill>
                  <pic:spPr>
                    <a:xfrm>
                      <a:off x="0" y="0"/>
                      <a:ext cx="5814078" cy="3180969"/>
                    </a:xfrm>
                    <a:prstGeom prst="rect">
                      <a:avLst/>
                    </a:prstGeom>
                  </pic:spPr>
                </pic:pic>
              </a:graphicData>
            </a:graphic>
          </wp:inline>
        </w:drawing>
      </w:r>
    </w:p>
    <w:p w14:paraId="37398FD5" w14:textId="77777777" w:rsidR="00D8430D" w:rsidRPr="001A69BA" w:rsidRDefault="00882019">
      <w:pPr>
        <w:pStyle w:val="Tekstpodstawowy"/>
        <w:spacing w:before="128"/>
        <w:jc w:val="center"/>
        <w:rPr>
          <w:rFonts w:asciiTheme="minorHAnsi" w:hAnsiTheme="minorHAnsi" w:cstheme="minorHAnsi"/>
          <w:lang w:val="en-US"/>
        </w:rPr>
      </w:pPr>
      <w:r w:rsidRPr="001A69BA">
        <w:rPr>
          <w:rFonts w:asciiTheme="minorHAnsi" w:hAnsiTheme="minorHAnsi" w:cstheme="minorHAnsi"/>
          <w:lang w:val="en-US"/>
        </w:rPr>
        <w:t>Fig. 4a.</w:t>
      </w:r>
    </w:p>
    <w:p w14:paraId="37398FD6" w14:textId="77777777" w:rsidR="00D8430D" w:rsidRPr="001A69BA" w:rsidRDefault="00882019">
      <w:pPr>
        <w:pStyle w:val="Tekstpodstawowy"/>
        <w:rPr>
          <w:rFonts w:asciiTheme="minorHAnsi" w:hAnsiTheme="minorHAnsi" w:cstheme="minorHAnsi"/>
          <w:sz w:val="13"/>
          <w:lang w:val="en-US"/>
        </w:rPr>
      </w:pPr>
      <w:r w:rsidRPr="001A69BA">
        <w:rPr>
          <w:rFonts w:asciiTheme="minorHAnsi" w:hAnsiTheme="minorHAnsi" w:cstheme="minorHAnsi"/>
          <w:noProof/>
          <w:sz w:val="13"/>
          <w:lang w:val="en-US"/>
        </w:rPr>
        <w:drawing>
          <wp:anchor distT="0" distB="0" distL="0" distR="0" simplePos="0" relativeHeight="251654144" behindDoc="1" locked="0" layoutInCell="1" allowOverlap="1" wp14:anchorId="37399006" wp14:editId="37399007">
            <wp:simplePos x="0" y="0"/>
            <wp:positionH relativeFrom="page">
              <wp:posOffset>899160</wp:posOffset>
            </wp:positionH>
            <wp:positionV relativeFrom="paragraph">
              <wp:posOffset>116233</wp:posOffset>
            </wp:positionV>
            <wp:extent cx="5802776" cy="2254757"/>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1" cstate="print"/>
                    <a:stretch>
                      <a:fillRect/>
                    </a:stretch>
                  </pic:blipFill>
                  <pic:spPr>
                    <a:xfrm>
                      <a:off x="0" y="0"/>
                      <a:ext cx="5802776" cy="2254757"/>
                    </a:xfrm>
                    <a:prstGeom prst="rect">
                      <a:avLst/>
                    </a:prstGeom>
                  </pic:spPr>
                </pic:pic>
              </a:graphicData>
            </a:graphic>
          </wp:anchor>
        </w:drawing>
      </w:r>
    </w:p>
    <w:p w14:paraId="37398FD7" w14:textId="77777777" w:rsidR="00D8430D" w:rsidRPr="001A69BA" w:rsidRDefault="00882019">
      <w:pPr>
        <w:pStyle w:val="Tekstpodstawowy"/>
        <w:spacing w:before="150"/>
        <w:jc w:val="center"/>
        <w:rPr>
          <w:rFonts w:asciiTheme="minorHAnsi" w:hAnsiTheme="minorHAnsi" w:cstheme="minorHAnsi"/>
          <w:lang w:val="en-US"/>
        </w:rPr>
      </w:pPr>
      <w:r w:rsidRPr="001A69BA">
        <w:rPr>
          <w:rFonts w:asciiTheme="minorHAnsi" w:hAnsiTheme="minorHAnsi" w:cstheme="minorHAnsi"/>
          <w:lang w:val="en-US"/>
        </w:rPr>
        <w:t>Fig. 4b.</w:t>
      </w:r>
    </w:p>
    <w:p w14:paraId="37398FD8" w14:textId="666AFB0C" w:rsidR="00D8430D" w:rsidRPr="001A69BA" w:rsidRDefault="00882019">
      <w:pPr>
        <w:pStyle w:val="Nagwek3"/>
        <w:numPr>
          <w:ilvl w:val="3"/>
          <w:numId w:val="3"/>
        </w:numPr>
        <w:tabs>
          <w:tab w:val="left" w:pos="1226"/>
        </w:tabs>
        <w:spacing w:before="181"/>
        <w:ind w:left="1226" w:hanging="365"/>
        <w:rPr>
          <w:rFonts w:asciiTheme="minorHAnsi" w:hAnsiTheme="minorHAnsi" w:cstheme="minorHAnsi"/>
          <w:lang w:val="en-US"/>
        </w:rPr>
      </w:pPr>
      <w:bookmarkStart w:id="7" w:name="_bookmark8"/>
      <w:bookmarkEnd w:id="7"/>
      <w:r w:rsidRPr="001A69BA">
        <w:rPr>
          <w:rFonts w:asciiTheme="minorHAnsi" w:hAnsiTheme="minorHAnsi" w:cstheme="minorHAnsi"/>
          <w:color w:val="2E5395"/>
          <w:lang w:val="en-US"/>
        </w:rPr>
        <w:t xml:space="preserve">Step 3 – </w:t>
      </w:r>
      <w:r w:rsidR="005648BE">
        <w:rPr>
          <w:rFonts w:asciiTheme="minorHAnsi" w:hAnsiTheme="minorHAnsi" w:cstheme="minorHAnsi"/>
          <w:color w:val="2E5395"/>
          <w:lang w:val="en-US"/>
        </w:rPr>
        <w:t>Supervisor</w:t>
      </w:r>
      <w:r w:rsidRPr="001A69BA">
        <w:rPr>
          <w:rFonts w:asciiTheme="minorHAnsi" w:hAnsiTheme="minorHAnsi" w:cstheme="minorHAnsi"/>
          <w:color w:val="2E5395"/>
          <w:lang w:val="en-US"/>
        </w:rPr>
        <w:t>'s opinion</w:t>
      </w:r>
    </w:p>
    <w:p w14:paraId="37398FD9" w14:textId="77777777" w:rsidR="00D8430D" w:rsidRPr="001A69BA" w:rsidRDefault="00D8430D">
      <w:pPr>
        <w:pStyle w:val="Tekstpodstawowy"/>
        <w:spacing w:before="206"/>
        <w:rPr>
          <w:rFonts w:asciiTheme="minorHAnsi" w:hAnsiTheme="minorHAnsi" w:cstheme="minorHAnsi"/>
          <w:lang w:val="en-US"/>
        </w:rPr>
      </w:pPr>
    </w:p>
    <w:p w14:paraId="37398FDA" w14:textId="3C737DDB" w:rsidR="00D8430D" w:rsidRPr="001A69BA" w:rsidRDefault="00882019">
      <w:pPr>
        <w:pStyle w:val="Tekstpodstawowy"/>
        <w:spacing w:line="259" w:lineRule="auto"/>
        <w:ind w:left="141" w:right="136"/>
        <w:jc w:val="both"/>
        <w:rPr>
          <w:rFonts w:asciiTheme="minorHAnsi" w:hAnsiTheme="minorHAnsi" w:cstheme="minorHAnsi"/>
          <w:sz w:val="24"/>
          <w:lang w:val="en-US"/>
        </w:rPr>
      </w:pPr>
      <w:r w:rsidRPr="001A69BA">
        <w:rPr>
          <w:rFonts w:asciiTheme="minorHAnsi" w:hAnsiTheme="minorHAnsi" w:cstheme="minorHAnsi"/>
          <w:lang w:val="en-US"/>
        </w:rPr>
        <w:t xml:space="preserve">In step 3, regardless of the type of practice, the application is sent to the Internship Supervisor, who verifies whether the indicated employer (Internship Organizer) represents the appropriate industry. </w:t>
      </w:r>
      <w:r w:rsidR="001D7670">
        <w:rPr>
          <w:rFonts w:asciiTheme="minorHAnsi" w:hAnsiTheme="minorHAnsi" w:cstheme="minorHAnsi"/>
          <w:lang w:val="en-US"/>
        </w:rPr>
        <w:t>The Supervisor c</w:t>
      </w:r>
      <w:r w:rsidRPr="001A69BA">
        <w:rPr>
          <w:rFonts w:asciiTheme="minorHAnsi" w:hAnsiTheme="minorHAnsi" w:cstheme="minorHAnsi"/>
          <w:lang w:val="en-US"/>
        </w:rPr>
        <w:t xml:space="preserve">an accept the request or revert for correction. </w:t>
      </w:r>
      <w:r w:rsidR="008450DC">
        <w:rPr>
          <w:rFonts w:asciiTheme="minorHAnsi" w:hAnsiTheme="minorHAnsi" w:cstheme="minorHAnsi"/>
          <w:lang w:val="en-US"/>
        </w:rPr>
        <w:t>An</w:t>
      </w:r>
      <w:r w:rsidR="008450DC" w:rsidRPr="001A69BA">
        <w:rPr>
          <w:rFonts w:asciiTheme="minorHAnsi" w:hAnsiTheme="minorHAnsi" w:cstheme="minorHAnsi"/>
          <w:lang w:val="en-US"/>
        </w:rPr>
        <w:t xml:space="preserve"> accepted application </w:t>
      </w:r>
      <w:r w:rsidR="008450DC">
        <w:rPr>
          <w:rFonts w:asciiTheme="minorHAnsi" w:hAnsiTheme="minorHAnsi" w:cstheme="minorHAnsi"/>
          <w:lang w:val="en-US"/>
        </w:rPr>
        <w:t>for</w:t>
      </w:r>
      <w:r w:rsidRPr="001A69BA">
        <w:rPr>
          <w:rFonts w:asciiTheme="minorHAnsi" w:hAnsiTheme="minorHAnsi" w:cstheme="minorHAnsi"/>
          <w:lang w:val="en-US"/>
        </w:rPr>
        <w:t xml:space="preserve"> student internship, goes to step 4 – Data for the contract; in the case of crediting professional work/volunteering/</w:t>
      </w:r>
      <w:r w:rsidR="00F94F41">
        <w:rPr>
          <w:rFonts w:asciiTheme="minorHAnsi" w:hAnsiTheme="minorHAnsi" w:cstheme="minorHAnsi"/>
          <w:lang w:val="en-US"/>
        </w:rPr>
        <w:t>apprenticeship</w:t>
      </w:r>
      <w:r w:rsidRPr="001A69BA">
        <w:rPr>
          <w:rFonts w:asciiTheme="minorHAnsi" w:hAnsiTheme="minorHAnsi" w:cstheme="minorHAnsi"/>
          <w:lang w:val="en-US"/>
        </w:rPr>
        <w:t xml:space="preserve"> as an internship, the application goes to step </w:t>
      </w:r>
      <w:r w:rsidRPr="001A69BA">
        <w:rPr>
          <w:rFonts w:asciiTheme="minorHAnsi" w:hAnsiTheme="minorHAnsi" w:cstheme="minorHAnsi"/>
          <w:color w:val="2E5395"/>
          <w:sz w:val="24"/>
          <w:lang w:val="en-US"/>
        </w:rPr>
        <w:t>6 – Report.</w:t>
      </w:r>
    </w:p>
    <w:p w14:paraId="37398FDB" w14:textId="77777777" w:rsidR="00D8430D" w:rsidRPr="001A69BA" w:rsidRDefault="00D8430D">
      <w:pPr>
        <w:pStyle w:val="Tekstpodstawowy"/>
        <w:spacing w:line="259" w:lineRule="auto"/>
        <w:jc w:val="both"/>
        <w:rPr>
          <w:rFonts w:asciiTheme="minorHAnsi" w:hAnsiTheme="minorHAnsi" w:cstheme="minorHAnsi"/>
          <w:sz w:val="24"/>
          <w:lang w:val="en-US"/>
        </w:rPr>
        <w:sectPr w:rsidR="00D8430D" w:rsidRPr="001A69BA">
          <w:pgSz w:w="11910" w:h="16840"/>
          <w:pgMar w:top="1400" w:right="1275" w:bottom="280" w:left="1275" w:header="720" w:footer="720" w:gutter="0"/>
          <w:cols w:space="720"/>
        </w:sectPr>
      </w:pPr>
    </w:p>
    <w:p w14:paraId="37398FDC" w14:textId="77777777" w:rsidR="00D8430D" w:rsidRPr="001A69BA" w:rsidRDefault="00882019">
      <w:pPr>
        <w:pStyle w:val="Nagwek3"/>
        <w:numPr>
          <w:ilvl w:val="3"/>
          <w:numId w:val="3"/>
        </w:numPr>
        <w:tabs>
          <w:tab w:val="left" w:pos="1228"/>
        </w:tabs>
        <w:ind w:hanging="367"/>
        <w:rPr>
          <w:rFonts w:asciiTheme="minorHAnsi" w:hAnsiTheme="minorHAnsi" w:cstheme="minorHAnsi"/>
          <w:lang w:val="en-US"/>
        </w:rPr>
      </w:pPr>
      <w:bookmarkStart w:id="8" w:name="_bookmark9"/>
      <w:bookmarkEnd w:id="8"/>
      <w:r w:rsidRPr="001A69BA">
        <w:rPr>
          <w:rFonts w:asciiTheme="minorHAnsi" w:hAnsiTheme="minorHAnsi" w:cstheme="minorHAnsi"/>
          <w:color w:val="2E5395"/>
          <w:lang w:val="en-US"/>
        </w:rPr>
        <w:lastRenderedPageBreak/>
        <w:t>Step 4 – Contract data</w:t>
      </w:r>
    </w:p>
    <w:p w14:paraId="37398FDD" w14:textId="77777777" w:rsidR="00D8430D" w:rsidRPr="001A69BA" w:rsidRDefault="00D8430D">
      <w:pPr>
        <w:pStyle w:val="Tekstpodstawowy"/>
        <w:spacing w:before="182"/>
        <w:rPr>
          <w:rFonts w:asciiTheme="minorHAnsi" w:hAnsiTheme="minorHAnsi" w:cstheme="minorHAnsi"/>
          <w:sz w:val="24"/>
          <w:lang w:val="en-US"/>
        </w:rPr>
      </w:pPr>
    </w:p>
    <w:p w14:paraId="37398FDE" w14:textId="217EE06F" w:rsidR="00D8430D" w:rsidRPr="001A69BA" w:rsidRDefault="00882019">
      <w:pPr>
        <w:pStyle w:val="Tekstpodstawowy"/>
        <w:spacing w:before="1" w:line="256" w:lineRule="auto"/>
        <w:ind w:left="141"/>
        <w:rPr>
          <w:rFonts w:asciiTheme="minorHAnsi" w:hAnsiTheme="minorHAnsi" w:cstheme="minorHAnsi"/>
          <w:lang w:val="en-US"/>
        </w:rPr>
      </w:pPr>
      <w:r w:rsidRPr="001A69BA">
        <w:rPr>
          <w:rFonts w:asciiTheme="minorHAnsi" w:hAnsiTheme="minorHAnsi" w:cstheme="minorHAnsi"/>
          <w:lang w:val="en-US"/>
        </w:rPr>
        <w:t>In step 4, the application returns to the applicant (student). At this stage, it is necessary to indicate</w:t>
      </w:r>
      <w:r w:rsidR="00F02D63">
        <w:rPr>
          <w:rFonts w:asciiTheme="minorHAnsi" w:hAnsiTheme="minorHAnsi" w:cstheme="minorHAnsi"/>
          <w:lang w:val="en-US"/>
        </w:rPr>
        <w:t xml:space="preserve"> </w:t>
      </w:r>
      <w:r w:rsidRPr="001A69BA">
        <w:rPr>
          <w:rFonts w:asciiTheme="minorHAnsi" w:hAnsiTheme="minorHAnsi" w:cstheme="minorHAnsi"/>
          <w:lang w:val="en-US"/>
        </w:rPr>
        <w:t>the  form of signing the contract, generate the contract and the referral (Fig. 5).</w:t>
      </w:r>
    </w:p>
    <w:p w14:paraId="37398FDF" w14:textId="77777777" w:rsidR="00D8430D" w:rsidRPr="001A69BA" w:rsidRDefault="00882019">
      <w:pPr>
        <w:pStyle w:val="Tekstpodstawowy"/>
        <w:spacing w:before="8"/>
        <w:rPr>
          <w:rFonts w:asciiTheme="minorHAnsi" w:hAnsiTheme="minorHAnsi" w:cstheme="minorHAnsi"/>
          <w:sz w:val="11"/>
          <w:lang w:val="en-US"/>
        </w:rPr>
      </w:pPr>
      <w:r w:rsidRPr="001A69BA">
        <w:rPr>
          <w:rFonts w:asciiTheme="minorHAnsi" w:hAnsiTheme="minorHAnsi" w:cstheme="minorHAnsi"/>
          <w:noProof/>
          <w:sz w:val="11"/>
          <w:lang w:val="en-US"/>
        </w:rPr>
        <w:drawing>
          <wp:anchor distT="0" distB="0" distL="0" distR="0" simplePos="0" relativeHeight="251656192" behindDoc="1" locked="0" layoutInCell="1" allowOverlap="1" wp14:anchorId="37399008" wp14:editId="37399009">
            <wp:simplePos x="0" y="0"/>
            <wp:positionH relativeFrom="page">
              <wp:posOffset>899160</wp:posOffset>
            </wp:positionH>
            <wp:positionV relativeFrom="paragraph">
              <wp:posOffset>106143</wp:posOffset>
            </wp:positionV>
            <wp:extent cx="5685029" cy="3063716"/>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2" cstate="print"/>
                    <a:stretch>
                      <a:fillRect/>
                    </a:stretch>
                  </pic:blipFill>
                  <pic:spPr>
                    <a:xfrm>
                      <a:off x="0" y="0"/>
                      <a:ext cx="5685029" cy="3063716"/>
                    </a:xfrm>
                    <a:prstGeom prst="rect">
                      <a:avLst/>
                    </a:prstGeom>
                  </pic:spPr>
                </pic:pic>
              </a:graphicData>
            </a:graphic>
          </wp:anchor>
        </w:drawing>
      </w:r>
    </w:p>
    <w:p w14:paraId="37398FE0" w14:textId="77777777" w:rsidR="00D8430D" w:rsidRPr="001A69BA" w:rsidRDefault="00882019">
      <w:pPr>
        <w:pStyle w:val="Tekstpodstawowy"/>
        <w:spacing w:before="244"/>
        <w:jc w:val="center"/>
        <w:rPr>
          <w:rFonts w:asciiTheme="minorHAnsi" w:hAnsiTheme="minorHAnsi" w:cstheme="minorHAnsi"/>
          <w:lang w:val="en-US"/>
        </w:rPr>
      </w:pPr>
      <w:r w:rsidRPr="001A69BA">
        <w:rPr>
          <w:rFonts w:asciiTheme="minorHAnsi" w:hAnsiTheme="minorHAnsi" w:cstheme="minorHAnsi"/>
          <w:lang w:val="en-US"/>
        </w:rPr>
        <w:t>Fig. 5.</w:t>
      </w:r>
    </w:p>
    <w:p w14:paraId="37398FE1" w14:textId="77777777" w:rsidR="00D8430D" w:rsidRPr="001A69BA" w:rsidRDefault="00882019">
      <w:pPr>
        <w:pStyle w:val="Nagwek3"/>
        <w:numPr>
          <w:ilvl w:val="3"/>
          <w:numId w:val="3"/>
        </w:numPr>
        <w:tabs>
          <w:tab w:val="left" w:pos="1226"/>
        </w:tabs>
        <w:spacing w:before="180"/>
        <w:ind w:left="1226" w:hanging="365"/>
        <w:rPr>
          <w:rFonts w:asciiTheme="minorHAnsi" w:hAnsiTheme="minorHAnsi" w:cstheme="minorHAnsi"/>
          <w:lang w:val="en-US"/>
        </w:rPr>
      </w:pPr>
      <w:bookmarkStart w:id="9" w:name="_bookmark10"/>
      <w:bookmarkEnd w:id="9"/>
      <w:r w:rsidRPr="001A69BA">
        <w:rPr>
          <w:rFonts w:asciiTheme="minorHAnsi" w:hAnsiTheme="minorHAnsi" w:cstheme="minorHAnsi"/>
          <w:color w:val="2E5395"/>
          <w:lang w:val="en-US"/>
        </w:rPr>
        <w:t>Step 5 – Implementation of the internship</w:t>
      </w:r>
    </w:p>
    <w:p w14:paraId="37398FE2" w14:textId="77777777" w:rsidR="00D8430D" w:rsidRPr="001A69BA" w:rsidRDefault="00D8430D">
      <w:pPr>
        <w:pStyle w:val="Tekstpodstawowy"/>
        <w:spacing w:before="205"/>
        <w:rPr>
          <w:rFonts w:asciiTheme="minorHAnsi" w:hAnsiTheme="minorHAnsi" w:cstheme="minorHAnsi"/>
          <w:lang w:val="en-US"/>
        </w:rPr>
      </w:pPr>
    </w:p>
    <w:p w14:paraId="37398FE3" w14:textId="2BBB309A" w:rsidR="00D8430D" w:rsidRPr="001A69BA" w:rsidRDefault="00882019">
      <w:pPr>
        <w:pStyle w:val="Tekstpodstawowy"/>
        <w:spacing w:line="259" w:lineRule="auto"/>
        <w:ind w:left="141" w:right="137"/>
        <w:jc w:val="both"/>
        <w:rPr>
          <w:rFonts w:asciiTheme="minorHAnsi" w:hAnsiTheme="minorHAnsi" w:cstheme="minorHAnsi"/>
          <w:lang w:val="en-US"/>
        </w:rPr>
      </w:pPr>
      <w:r w:rsidRPr="001A69BA">
        <w:rPr>
          <w:rFonts w:asciiTheme="minorHAnsi" w:hAnsiTheme="minorHAnsi" w:cstheme="minorHAnsi"/>
          <w:lang w:val="en-US"/>
        </w:rPr>
        <w:t xml:space="preserve">After signing the documents, the application moves on to the next step </w:t>
      </w:r>
      <w:r w:rsidR="00EA2185">
        <w:rPr>
          <w:rFonts w:asciiTheme="minorHAnsi" w:hAnsiTheme="minorHAnsi" w:cstheme="minorHAnsi"/>
          <w:lang w:val="en-US"/>
        </w:rPr>
        <w:t xml:space="preserve">of </w:t>
      </w:r>
      <w:r w:rsidRPr="001A69BA">
        <w:rPr>
          <w:rFonts w:asciiTheme="minorHAnsi" w:hAnsiTheme="minorHAnsi" w:cstheme="minorHAnsi"/>
          <w:lang w:val="en-US"/>
        </w:rPr>
        <w:t xml:space="preserve">Internship implementation and in this step it waits for the internship to be completed. In order to </w:t>
      </w:r>
      <w:r w:rsidR="00EA2185">
        <w:rPr>
          <w:rFonts w:asciiTheme="minorHAnsi" w:hAnsiTheme="minorHAnsi" w:cstheme="minorHAnsi"/>
          <w:lang w:val="en-US"/>
        </w:rPr>
        <w:t>close (credit)</w:t>
      </w:r>
      <w:r w:rsidRPr="001A69BA">
        <w:rPr>
          <w:rFonts w:asciiTheme="minorHAnsi" w:hAnsiTheme="minorHAnsi" w:cstheme="minorHAnsi"/>
          <w:lang w:val="en-US"/>
        </w:rPr>
        <w:t xml:space="preserve"> the internship, click the Completed internship button and go to the Report step (Fig. 6).</w:t>
      </w:r>
    </w:p>
    <w:p w14:paraId="37398FE4" w14:textId="77777777" w:rsidR="00D8430D" w:rsidRPr="001A69BA" w:rsidRDefault="00882019">
      <w:pPr>
        <w:pStyle w:val="Tekstpodstawowy"/>
        <w:spacing w:before="2"/>
        <w:rPr>
          <w:rFonts w:asciiTheme="minorHAnsi" w:hAnsiTheme="minorHAnsi" w:cstheme="minorHAnsi"/>
          <w:sz w:val="11"/>
          <w:lang w:val="en-US"/>
        </w:rPr>
      </w:pPr>
      <w:r w:rsidRPr="001A69BA">
        <w:rPr>
          <w:rFonts w:asciiTheme="minorHAnsi" w:hAnsiTheme="minorHAnsi" w:cstheme="minorHAnsi"/>
          <w:noProof/>
          <w:sz w:val="11"/>
          <w:lang w:val="en-US"/>
        </w:rPr>
        <w:drawing>
          <wp:anchor distT="0" distB="0" distL="0" distR="0" simplePos="0" relativeHeight="251658240" behindDoc="1" locked="0" layoutInCell="1" allowOverlap="1" wp14:anchorId="3739900A" wp14:editId="3739900B">
            <wp:simplePos x="0" y="0"/>
            <wp:positionH relativeFrom="page">
              <wp:posOffset>899160</wp:posOffset>
            </wp:positionH>
            <wp:positionV relativeFrom="paragraph">
              <wp:posOffset>102396</wp:posOffset>
            </wp:positionV>
            <wp:extent cx="5801676" cy="2968371"/>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3" cstate="print"/>
                    <a:stretch>
                      <a:fillRect/>
                    </a:stretch>
                  </pic:blipFill>
                  <pic:spPr>
                    <a:xfrm>
                      <a:off x="0" y="0"/>
                      <a:ext cx="5801676" cy="2968371"/>
                    </a:xfrm>
                    <a:prstGeom prst="rect">
                      <a:avLst/>
                    </a:prstGeom>
                  </pic:spPr>
                </pic:pic>
              </a:graphicData>
            </a:graphic>
          </wp:anchor>
        </w:drawing>
      </w:r>
    </w:p>
    <w:p w14:paraId="37398FE5" w14:textId="77777777" w:rsidR="00D8430D" w:rsidRPr="001A69BA" w:rsidRDefault="00882019">
      <w:pPr>
        <w:pStyle w:val="Tekstpodstawowy"/>
        <w:spacing w:before="155"/>
        <w:jc w:val="center"/>
        <w:rPr>
          <w:rFonts w:asciiTheme="minorHAnsi" w:hAnsiTheme="minorHAnsi" w:cstheme="minorHAnsi"/>
          <w:lang w:val="en-US"/>
        </w:rPr>
      </w:pPr>
      <w:r w:rsidRPr="001A69BA">
        <w:rPr>
          <w:rFonts w:asciiTheme="minorHAnsi" w:hAnsiTheme="minorHAnsi" w:cstheme="minorHAnsi"/>
          <w:lang w:val="en-US"/>
        </w:rPr>
        <w:t>Fig. 6.</w:t>
      </w:r>
    </w:p>
    <w:p w14:paraId="37398FE6" w14:textId="77777777" w:rsidR="00D8430D" w:rsidRPr="001A69BA" w:rsidRDefault="00D8430D">
      <w:pPr>
        <w:pStyle w:val="Tekstpodstawowy"/>
        <w:jc w:val="center"/>
        <w:rPr>
          <w:rFonts w:asciiTheme="minorHAnsi" w:hAnsiTheme="minorHAnsi" w:cstheme="minorHAnsi"/>
          <w:lang w:val="en-US"/>
        </w:rPr>
        <w:sectPr w:rsidR="00D8430D" w:rsidRPr="001A69BA">
          <w:pgSz w:w="11910" w:h="16840"/>
          <w:pgMar w:top="1320" w:right="1275" w:bottom="280" w:left="1275" w:header="720" w:footer="720" w:gutter="0"/>
          <w:cols w:space="720"/>
        </w:sectPr>
      </w:pPr>
    </w:p>
    <w:p w14:paraId="37398FE7" w14:textId="77777777" w:rsidR="00D8430D" w:rsidRPr="001A69BA" w:rsidRDefault="00882019">
      <w:pPr>
        <w:pStyle w:val="Nagwek3"/>
        <w:numPr>
          <w:ilvl w:val="3"/>
          <w:numId w:val="3"/>
        </w:numPr>
        <w:tabs>
          <w:tab w:val="left" w:pos="1226"/>
        </w:tabs>
        <w:ind w:left="1226" w:hanging="365"/>
        <w:rPr>
          <w:rFonts w:asciiTheme="minorHAnsi" w:hAnsiTheme="minorHAnsi" w:cstheme="minorHAnsi"/>
          <w:lang w:val="en-US"/>
        </w:rPr>
      </w:pPr>
      <w:bookmarkStart w:id="10" w:name="_bookmark11"/>
      <w:bookmarkEnd w:id="10"/>
      <w:r w:rsidRPr="001A69BA">
        <w:rPr>
          <w:rFonts w:asciiTheme="minorHAnsi" w:hAnsiTheme="minorHAnsi" w:cstheme="minorHAnsi"/>
          <w:color w:val="2E5395"/>
          <w:lang w:val="en-US"/>
        </w:rPr>
        <w:lastRenderedPageBreak/>
        <w:t xml:space="preserve">Step 6 – </w:t>
      </w:r>
      <w:r w:rsidRPr="001A69BA">
        <w:rPr>
          <w:rFonts w:asciiTheme="minorHAnsi" w:hAnsiTheme="minorHAnsi" w:cstheme="minorHAnsi"/>
          <w:color w:val="2E5395"/>
          <w:spacing w:val="-2"/>
          <w:lang w:val="en-US"/>
        </w:rPr>
        <w:t>Report</w:t>
      </w:r>
    </w:p>
    <w:p w14:paraId="37398FE8" w14:textId="75C4293A" w:rsidR="00D8430D" w:rsidRPr="001A69BA" w:rsidRDefault="00882019">
      <w:pPr>
        <w:pStyle w:val="Tekstpodstawowy"/>
        <w:spacing w:before="257" w:line="259" w:lineRule="auto"/>
        <w:ind w:left="141"/>
        <w:rPr>
          <w:rFonts w:asciiTheme="minorHAnsi" w:hAnsiTheme="minorHAnsi" w:cstheme="minorHAnsi"/>
          <w:lang w:val="en-US"/>
        </w:rPr>
      </w:pPr>
      <w:r w:rsidRPr="001A69BA">
        <w:rPr>
          <w:rFonts w:asciiTheme="minorHAnsi" w:hAnsiTheme="minorHAnsi" w:cstheme="minorHAnsi"/>
          <w:lang w:val="en-US"/>
        </w:rPr>
        <w:t xml:space="preserve">This is the stage at which, regardless of the type of </w:t>
      </w:r>
      <w:r w:rsidR="000E5945">
        <w:rPr>
          <w:rFonts w:asciiTheme="minorHAnsi" w:hAnsiTheme="minorHAnsi" w:cstheme="minorHAnsi"/>
          <w:lang w:val="en-US"/>
        </w:rPr>
        <w:t>internship</w:t>
      </w:r>
      <w:r w:rsidRPr="001A69BA">
        <w:rPr>
          <w:rFonts w:asciiTheme="minorHAnsi" w:hAnsiTheme="minorHAnsi" w:cstheme="minorHAnsi"/>
          <w:lang w:val="en-US"/>
        </w:rPr>
        <w:t>, data on the activities performed during the internship must be completed, on the basis of which a report is generated in the next step (Fig. 7).</w:t>
      </w:r>
    </w:p>
    <w:p w14:paraId="37398FE9" w14:textId="77777777" w:rsidR="00D8430D" w:rsidRPr="001A69BA" w:rsidRDefault="00882019">
      <w:pPr>
        <w:pStyle w:val="Tekstpodstawowy"/>
        <w:spacing w:before="6"/>
        <w:rPr>
          <w:rFonts w:asciiTheme="minorHAnsi" w:hAnsiTheme="minorHAnsi" w:cstheme="minorHAnsi"/>
          <w:sz w:val="11"/>
          <w:lang w:val="en-US"/>
        </w:rPr>
      </w:pPr>
      <w:r w:rsidRPr="001A69BA">
        <w:rPr>
          <w:rFonts w:asciiTheme="minorHAnsi" w:hAnsiTheme="minorHAnsi" w:cstheme="minorHAnsi"/>
          <w:noProof/>
          <w:sz w:val="11"/>
          <w:lang w:val="en-US"/>
        </w:rPr>
        <w:drawing>
          <wp:anchor distT="0" distB="0" distL="0" distR="0" simplePos="0" relativeHeight="251660288" behindDoc="1" locked="0" layoutInCell="1" allowOverlap="1" wp14:anchorId="3739900C" wp14:editId="3739900D">
            <wp:simplePos x="0" y="0"/>
            <wp:positionH relativeFrom="page">
              <wp:posOffset>903732</wp:posOffset>
            </wp:positionH>
            <wp:positionV relativeFrom="paragraph">
              <wp:posOffset>104618</wp:posOffset>
            </wp:positionV>
            <wp:extent cx="5677991" cy="2927032"/>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4" cstate="print"/>
                    <a:stretch>
                      <a:fillRect/>
                    </a:stretch>
                  </pic:blipFill>
                  <pic:spPr>
                    <a:xfrm>
                      <a:off x="0" y="0"/>
                      <a:ext cx="5677991" cy="2927032"/>
                    </a:xfrm>
                    <a:prstGeom prst="rect">
                      <a:avLst/>
                    </a:prstGeom>
                  </pic:spPr>
                </pic:pic>
              </a:graphicData>
            </a:graphic>
          </wp:anchor>
        </w:drawing>
      </w:r>
    </w:p>
    <w:p w14:paraId="37398FEA" w14:textId="77777777" w:rsidR="00D8430D" w:rsidRPr="001A69BA" w:rsidRDefault="00882019">
      <w:pPr>
        <w:pStyle w:val="Tekstpodstawowy"/>
        <w:spacing w:before="87"/>
        <w:jc w:val="center"/>
        <w:rPr>
          <w:rFonts w:asciiTheme="minorHAnsi" w:hAnsiTheme="minorHAnsi" w:cstheme="minorHAnsi"/>
          <w:lang w:val="en-US"/>
        </w:rPr>
      </w:pPr>
      <w:r w:rsidRPr="001A69BA">
        <w:rPr>
          <w:rFonts w:asciiTheme="minorHAnsi" w:hAnsiTheme="minorHAnsi" w:cstheme="minorHAnsi"/>
          <w:lang w:val="en-US"/>
        </w:rPr>
        <w:t>Fig. 7.</w:t>
      </w:r>
    </w:p>
    <w:p w14:paraId="37398FEB" w14:textId="77777777" w:rsidR="00D8430D" w:rsidRPr="001A69BA" w:rsidRDefault="00882019">
      <w:pPr>
        <w:pStyle w:val="Nagwek3"/>
        <w:numPr>
          <w:ilvl w:val="3"/>
          <w:numId w:val="3"/>
        </w:numPr>
        <w:tabs>
          <w:tab w:val="left" w:pos="1226"/>
        </w:tabs>
        <w:spacing w:before="183"/>
        <w:ind w:left="1226" w:hanging="365"/>
        <w:rPr>
          <w:rFonts w:asciiTheme="minorHAnsi" w:hAnsiTheme="minorHAnsi" w:cstheme="minorHAnsi"/>
          <w:lang w:val="en-US"/>
        </w:rPr>
      </w:pPr>
      <w:bookmarkStart w:id="11" w:name="_bookmark12"/>
      <w:bookmarkEnd w:id="11"/>
      <w:r w:rsidRPr="001A69BA">
        <w:rPr>
          <w:rFonts w:asciiTheme="minorHAnsi" w:hAnsiTheme="minorHAnsi" w:cstheme="minorHAnsi"/>
          <w:color w:val="2E5395"/>
          <w:lang w:val="en-US"/>
        </w:rPr>
        <w:t>Step 7 – Signing the report</w:t>
      </w:r>
    </w:p>
    <w:p w14:paraId="37398FEC" w14:textId="58295210" w:rsidR="00D8430D" w:rsidRPr="001A69BA" w:rsidRDefault="00882019">
      <w:pPr>
        <w:pStyle w:val="Tekstpodstawowy"/>
        <w:spacing w:before="257" w:line="259" w:lineRule="auto"/>
        <w:ind w:left="141" w:right="136"/>
        <w:jc w:val="both"/>
        <w:rPr>
          <w:rFonts w:asciiTheme="minorHAnsi" w:hAnsiTheme="minorHAnsi" w:cstheme="minorHAnsi"/>
          <w:lang w:val="en-US"/>
        </w:rPr>
      </w:pPr>
      <w:r w:rsidRPr="001A69BA">
        <w:rPr>
          <w:rFonts w:asciiTheme="minorHAnsi" w:hAnsiTheme="minorHAnsi" w:cstheme="minorHAnsi"/>
          <w:lang w:val="en-US"/>
        </w:rPr>
        <w:t xml:space="preserve">The step on which, regardless of the type of practice, the report should be printed, delivered to the employer (the Internship </w:t>
      </w:r>
      <w:r w:rsidR="000E5945" w:rsidRPr="001A69BA">
        <w:rPr>
          <w:rFonts w:asciiTheme="minorHAnsi" w:hAnsiTheme="minorHAnsi" w:cstheme="minorHAnsi"/>
          <w:lang w:val="en-US"/>
        </w:rPr>
        <w:t>Organizer</w:t>
      </w:r>
      <w:r w:rsidRPr="001A69BA">
        <w:rPr>
          <w:rFonts w:asciiTheme="minorHAnsi" w:hAnsiTheme="minorHAnsi" w:cstheme="minorHAnsi"/>
          <w:lang w:val="en-US"/>
        </w:rPr>
        <w:t xml:space="preserve">) for signing, a scan of the signed document should be posted, and then proceed to the </w:t>
      </w:r>
      <w:r w:rsidR="00DE3C99">
        <w:rPr>
          <w:rFonts w:asciiTheme="minorHAnsi" w:hAnsiTheme="minorHAnsi" w:cstheme="minorHAnsi"/>
          <w:lang w:val="en-US"/>
        </w:rPr>
        <w:t xml:space="preserve">assessment of  the </w:t>
      </w:r>
      <w:r w:rsidRPr="001A69BA">
        <w:rPr>
          <w:rFonts w:asciiTheme="minorHAnsi" w:hAnsiTheme="minorHAnsi" w:cstheme="minorHAnsi"/>
          <w:lang w:val="en-US"/>
        </w:rPr>
        <w:t>employer (Fig. 8).</w:t>
      </w:r>
    </w:p>
    <w:p w14:paraId="37398FED" w14:textId="77777777" w:rsidR="00D8430D" w:rsidRPr="001A69BA" w:rsidRDefault="00882019">
      <w:pPr>
        <w:pStyle w:val="Tekstpodstawowy"/>
        <w:spacing w:before="3"/>
        <w:rPr>
          <w:rFonts w:asciiTheme="minorHAnsi" w:hAnsiTheme="minorHAnsi" w:cstheme="minorHAnsi"/>
          <w:sz w:val="11"/>
          <w:lang w:val="en-US"/>
        </w:rPr>
      </w:pPr>
      <w:r w:rsidRPr="001A69BA">
        <w:rPr>
          <w:rFonts w:asciiTheme="minorHAnsi" w:hAnsiTheme="minorHAnsi" w:cstheme="minorHAnsi"/>
          <w:noProof/>
          <w:sz w:val="11"/>
          <w:lang w:val="en-US"/>
        </w:rPr>
        <w:drawing>
          <wp:anchor distT="0" distB="0" distL="0" distR="0" simplePos="0" relativeHeight="251662336" behindDoc="1" locked="0" layoutInCell="1" allowOverlap="1" wp14:anchorId="3739900E" wp14:editId="3739900F">
            <wp:simplePos x="0" y="0"/>
            <wp:positionH relativeFrom="page">
              <wp:posOffset>899160</wp:posOffset>
            </wp:positionH>
            <wp:positionV relativeFrom="paragraph">
              <wp:posOffset>102526</wp:posOffset>
            </wp:positionV>
            <wp:extent cx="5690834" cy="3063716"/>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5" cstate="print"/>
                    <a:stretch>
                      <a:fillRect/>
                    </a:stretch>
                  </pic:blipFill>
                  <pic:spPr>
                    <a:xfrm>
                      <a:off x="0" y="0"/>
                      <a:ext cx="5690834" cy="3063716"/>
                    </a:xfrm>
                    <a:prstGeom prst="rect">
                      <a:avLst/>
                    </a:prstGeom>
                  </pic:spPr>
                </pic:pic>
              </a:graphicData>
            </a:graphic>
          </wp:anchor>
        </w:drawing>
      </w:r>
    </w:p>
    <w:p w14:paraId="37398FEE" w14:textId="77777777" w:rsidR="00D8430D" w:rsidRPr="001A69BA" w:rsidRDefault="00882019">
      <w:pPr>
        <w:pStyle w:val="Tekstpodstawowy"/>
        <w:spacing w:before="245"/>
        <w:jc w:val="center"/>
        <w:rPr>
          <w:rFonts w:asciiTheme="minorHAnsi" w:hAnsiTheme="minorHAnsi" w:cstheme="minorHAnsi"/>
          <w:lang w:val="en-US"/>
        </w:rPr>
      </w:pPr>
      <w:r w:rsidRPr="001A69BA">
        <w:rPr>
          <w:rFonts w:asciiTheme="minorHAnsi" w:hAnsiTheme="minorHAnsi" w:cstheme="minorHAnsi"/>
          <w:lang w:val="en-US"/>
        </w:rPr>
        <w:t>Fig. 8.</w:t>
      </w:r>
    </w:p>
    <w:p w14:paraId="37398FEF" w14:textId="77777777" w:rsidR="00D8430D" w:rsidRPr="001A69BA" w:rsidRDefault="00D8430D">
      <w:pPr>
        <w:pStyle w:val="Tekstpodstawowy"/>
        <w:jc w:val="center"/>
        <w:rPr>
          <w:rFonts w:asciiTheme="minorHAnsi" w:hAnsiTheme="minorHAnsi" w:cstheme="minorHAnsi"/>
          <w:lang w:val="en-US"/>
        </w:rPr>
        <w:sectPr w:rsidR="00D8430D" w:rsidRPr="001A69BA">
          <w:pgSz w:w="11910" w:h="16840"/>
          <w:pgMar w:top="1320" w:right="1275" w:bottom="280" w:left="1275" w:header="720" w:footer="720" w:gutter="0"/>
          <w:cols w:space="720"/>
        </w:sectPr>
      </w:pPr>
    </w:p>
    <w:p w14:paraId="37398FF0" w14:textId="7F212D99" w:rsidR="00D8430D" w:rsidRPr="001A69BA" w:rsidRDefault="00882019">
      <w:pPr>
        <w:pStyle w:val="Nagwek3"/>
        <w:numPr>
          <w:ilvl w:val="3"/>
          <w:numId w:val="3"/>
        </w:numPr>
        <w:tabs>
          <w:tab w:val="left" w:pos="1226"/>
        </w:tabs>
        <w:ind w:left="1226" w:hanging="365"/>
        <w:rPr>
          <w:rFonts w:asciiTheme="minorHAnsi" w:hAnsiTheme="minorHAnsi" w:cstheme="minorHAnsi"/>
          <w:lang w:val="en-US"/>
        </w:rPr>
      </w:pPr>
      <w:bookmarkStart w:id="12" w:name="_bookmark13"/>
      <w:bookmarkEnd w:id="12"/>
      <w:r w:rsidRPr="001A69BA">
        <w:rPr>
          <w:rFonts w:asciiTheme="minorHAnsi" w:hAnsiTheme="minorHAnsi" w:cstheme="minorHAnsi"/>
          <w:color w:val="2E5395"/>
          <w:lang w:val="en-US"/>
        </w:rPr>
        <w:lastRenderedPageBreak/>
        <w:t xml:space="preserve">Step 8 – Employer (Internship </w:t>
      </w:r>
      <w:r w:rsidR="008A2799" w:rsidRPr="001A69BA">
        <w:rPr>
          <w:rFonts w:asciiTheme="minorHAnsi" w:hAnsiTheme="minorHAnsi" w:cstheme="minorHAnsi"/>
          <w:color w:val="2E5395"/>
          <w:lang w:val="en-US"/>
        </w:rPr>
        <w:t>Organizer</w:t>
      </w:r>
      <w:r w:rsidRPr="001A69BA">
        <w:rPr>
          <w:rFonts w:asciiTheme="minorHAnsi" w:hAnsiTheme="minorHAnsi" w:cstheme="minorHAnsi"/>
          <w:color w:val="2E5395"/>
          <w:lang w:val="en-US"/>
        </w:rPr>
        <w:t>) Assessment</w:t>
      </w:r>
    </w:p>
    <w:p w14:paraId="37398FF1" w14:textId="3630698F" w:rsidR="00D8430D" w:rsidRPr="001A69BA" w:rsidRDefault="00882019">
      <w:pPr>
        <w:pStyle w:val="Tekstpodstawowy"/>
        <w:spacing w:before="233" w:line="259" w:lineRule="auto"/>
        <w:ind w:left="141" w:right="136"/>
        <w:jc w:val="both"/>
        <w:rPr>
          <w:rFonts w:asciiTheme="minorHAnsi" w:hAnsiTheme="minorHAnsi" w:cstheme="minorHAnsi"/>
          <w:lang w:val="en-US"/>
        </w:rPr>
      </w:pPr>
      <w:r w:rsidRPr="001A69BA">
        <w:rPr>
          <w:rFonts w:asciiTheme="minorHAnsi" w:hAnsiTheme="minorHAnsi" w:cstheme="minorHAnsi"/>
          <w:lang w:val="en-US"/>
        </w:rPr>
        <w:t xml:space="preserve">A step on which, regardless of the type of internship, a questionnaire should be completed to assess the learning outcomes achieved </w:t>
      </w:r>
      <w:r w:rsidR="008A2799">
        <w:rPr>
          <w:rFonts w:asciiTheme="minorHAnsi" w:hAnsiTheme="minorHAnsi" w:cstheme="minorHAnsi"/>
          <w:lang w:val="en-US"/>
        </w:rPr>
        <w:t xml:space="preserve">by the student </w:t>
      </w:r>
      <w:r w:rsidRPr="001A69BA">
        <w:rPr>
          <w:rFonts w:asciiTheme="minorHAnsi" w:hAnsiTheme="minorHAnsi" w:cstheme="minorHAnsi"/>
          <w:lang w:val="en-US"/>
        </w:rPr>
        <w:t>during the internship and to identify the factors conducive to its implementation at a given Internship Organizer. After completing the questionnaire, all documentation should be sent to the Internship Supervisor for verification and crediting of the internship (Fig. 9).</w:t>
      </w:r>
    </w:p>
    <w:p w14:paraId="37398FF2" w14:textId="77777777" w:rsidR="00D8430D" w:rsidRPr="001A69BA" w:rsidRDefault="00882019">
      <w:pPr>
        <w:pStyle w:val="Tekstpodstawowy"/>
        <w:spacing w:before="4"/>
        <w:rPr>
          <w:rFonts w:asciiTheme="minorHAnsi" w:hAnsiTheme="minorHAnsi" w:cstheme="minorHAnsi"/>
          <w:sz w:val="11"/>
          <w:lang w:val="en-US"/>
        </w:rPr>
      </w:pPr>
      <w:r w:rsidRPr="001A69BA">
        <w:rPr>
          <w:rFonts w:asciiTheme="minorHAnsi" w:hAnsiTheme="minorHAnsi" w:cstheme="minorHAnsi"/>
          <w:noProof/>
          <w:sz w:val="11"/>
          <w:lang w:val="en-US"/>
        </w:rPr>
        <w:drawing>
          <wp:anchor distT="0" distB="0" distL="0" distR="0" simplePos="0" relativeHeight="251664384" behindDoc="1" locked="0" layoutInCell="1" allowOverlap="1" wp14:anchorId="37399010" wp14:editId="37399011">
            <wp:simplePos x="0" y="0"/>
            <wp:positionH relativeFrom="page">
              <wp:posOffset>899160</wp:posOffset>
            </wp:positionH>
            <wp:positionV relativeFrom="paragraph">
              <wp:posOffset>103552</wp:posOffset>
            </wp:positionV>
            <wp:extent cx="5751604" cy="2884931"/>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6" cstate="print"/>
                    <a:stretch>
                      <a:fillRect/>
                    </a:stretch>
                  </pic:blipFill>
                  <pic:spPr>
                    <a:xfrm>
                      <a:off x="0" y="0"/>
                      <a:ext cx="5751604" cy="2884931"/>
                    </a:xfrm>
                    <a:prstGeom prst="rect">
                      <a:avLst/>
                    </a:prstGeom>
                  </pic:spPr>
                </pic:pic>
              </a:graphicData>
            </a:graphic>
          </wp:anchor>
        </w:drawing>
      </w:r>
    </w:p>
    <w:p w14:paraId="37398FF3" w14:textId="77777777" w:rsidR="00D8430D" w:rsidRPr="001A69BA" w:rsidRDefault="00882019">
      <w:pPr>
        <w:pStyle w:val="Tekstpodstawowy"/>
        <w:spacing w:before="194"/>
        <w:jc w:val="center"/>
        <w:rPr>
          <w:rFonts w:asciiTheme="minorHAnsi" w:hAnsiTheme="minorHAnsi" w:cstheme="minorHAnsi"/>
          <w:lang w:val="en-US"/>
        </w:rPr>
      </w:pPr>
      <w:r w:rsidRPr="001A69BA">
        <w:rPr>
          <w:rFonts w:asciiTheme="minorHAnsi" w:hAnsiTheme="minorHAnsi" w:cstheme="minorHAnsi"/>
          <w:lang w:val="en-US"/>
        </w:rPr>
        <w:t>Fig. 9.</w:t>
      </w:r>
    </w:p>
    <w:p w14:paraId="37398FF4" w14:textId="77777777" w:rsidR="00D8430D" w:rsidRPr="001A69BA" w:rsidRDefault="00882019">
      <w:pPr>
        <w:pStyle w:val="Nagwek3"/>
        <w:numPr>
          <w:ilvl w:val="3"/>
          <w:numId w:val="3"/>
        </w:numPr>
        <w:tabs>
          <w:tab w:val="left" w:pos="1226"/>
        </w:tabs>
        <w:spacing w:before="183"/>
        <w:ind w:left="1226" w:hanging="365"/>
        <w:rPr>
          <w:rFonts w:asciiTheme="minorHAnsi" w:hAnsiTheme="minorHAnsi" w:cstheme="minorHAnsi"/>
          <w:lang w:val="en-US"/>
        </w:rPr>
      </w:pPr>
      <w:bookmarkStart w:id="13" w:name="_bookmark14"/>
      <w:bookmarkEnd w:id="13"/>
      <w:r w:rsidRPr="001A69BA">
        <w:rPr>
          <w:rFonts w:asciiTheme="minorHAnsi" w:hAnsiTheme="minorHAnsi" w:cstheme="minorHAnsi"/>
          <w:color w:val="2E5395"/>
          <w:lang w:val="en-US"/>
        </w:rPr>
        <w:t>Step 9 – Verification by the supervisor, entry in USOS</w:t>
      </w:r>
    </w:p>
    <w:p w14:paraId="37398FF5" w14:textId="77777777" w:rsidR="00D8430D" w:rsidRPr="001A69BA" w:rsidRDefault="00D8430D">
      <w:pPr>
        <w:pStyle w:val="Tekstpodstawowy"/>
        <w:spacing w:before="180"/>
        <w:rPr>
          <w:rFonts w:asciiTheme="minorHAnsi" w:hAnsiTheme="minorHAnsi" w:cstheme="minorHAnsi"/>
          <w:sz w:val="24"/>
          <w:lang w:val="en-US"/>
        </w:rPr>
      </w:pPr>
    </w:p>
    <w:p w14:paraId="37398FF6" w14:textId="6B62BE42" w:rsidR="00D8430D" w:rsidRPr="001A69BA" w:rsidRDefault="00882019">
      <w:pPr>
        <w:pStyle w:val="Tekstpodstawowy"/>
        <w:spacing w:line="259" w:lineRule="auto"/>
        <w:ind w:left="141" w:right="136"/>
        <w:jc w:val="both"/>
        <w:rPr>
          <w:rFonts w:asciiTheme="minorHAnsi" w:hAnsiTheme="minorHAnsi" w:cstheme="minorHAnsi"/>
          <w:lang w:val="en-US"/>
        </w:rPr>
      </w:pPr>
      <w:r w:rsidRPr="001A69BA">
        <w:rPr>
          <w:rFonts w:asciiTheme="minorHAnsi" w:hAnsiTheme="minorHAnsi" w:cstheme="minorHAnsi"/>
          <w:lang w:val="en-US"/>
        </w:rPr>
        <w:t xml:space="preserve">A step on which, regardless of the type of </w:t>
      </w:r>
      <w:r w:rsidR="008B5D6F">
        <w:rPr>
          <w:rFonts w:asciiTheme="minorHAnsi" w:hAnsiTheme="minorHAnsi" w:cstheme="minorHAnsi"/>
          <w:lang w:val="en-US"/>
        </w:rPr>
        <w:t>internship</w:t>
      </w:r>
      <w:r w:rsidRPr="001A69BA">
        <w:rPr>
          <w:rFonts w:asciiTheme="minorHAnsi" w:hAnsiTheme="minorHAnsi" w:cstheme="minorHAnsi"/>
          <w:lang w:val="en-US"/>
        </w:rPr>
        <w:t xml:space="preserve">, the Internship Supervisor confirms the </w:t>
      </w:r>
      <w:r w:rsidR="001C3D5C">
        <w:rPr>
          <w:rFonts w:asciiTheme="minorHAnsi" w:hAnsiTheme="minorHAnsi" w:cstheme="minorHAnsi"/>
          <w:lang w:val="en-US"/>
        </w:rPr>
        <w:t>achievement of learning</w:t>
      </w:r>
      <w:r w:rsidRPr="001A69BA">
        <w:rPr>
          <w:rFonts w:asciiTheme="minorHAnsi" w:hAnsiTheme="minorHAnsi" w:cstheme="minorHAnsi"/>
          <w:lang w:val="en-US"/>
        </w:rPr>
        <w:t xml:space="preserve"> effects on the basis of a scan of the report signed by the employer (Internship Organizer) and confirms the </w:t>
      </w:r>
      <w:r w:rsidR="003028FF">
        <w:rPr>
          <w:rFonts w:asciiTheme="minorHAnsi" w:hAnsiTheme="minorHAnsi" w:cstheme="minorHAnsi"/>
          <w:lang w:val="en-US"/>
        </w:rPr>
        <w:t xml:space="preserve">successful </w:t>
      </w:r>
      <w:r w:rsidR="001C3D5C">
        <w:rPr>
          <w:rFonts w:asciiTheme="minorHAnsi" w:hAnsiTheme="minorHAnsi" w:cstheme="minorHAnsi"/>
          <w:lang w:val="en-US"/>
        </w:rPr>
        <w:t>co</w:t>
      </w:r>
      <w:r w:rsidR="00A8738F">
        <w:rPr>
          <w:rFonts w:asciiTheme="minorHAnsi" w:hAnsiTheme="minorHAnsi" w:cstheme="minorHAnsi"/>
          <w:lang w:val="en-US"/>
        </w:rPr>
        <w:t>mpletion</w:t>
      </w:r>
      <w:r w:rsidRPr="001A69BA">
        <w:rPr>
          <w:rFonts w:asciiTheme="minorHAnsi" w:hAnsiTheme="minorHAnsi" w:cstheme="minorHAnsi"/>
          <w:lang w:val="en-US"/>
        </w:rPr>
        <w:t xml:space="preserve"> of the internship. The internship supervisor has the possibility to withdraw documents to be corrected (Fig. 10). In the case of </w:t>
      </w:r>
      <w:r w:rsidR="003028FF">
        <w:rPr>
          <w:rFonts w:asciiTheme="minorHAnsi" w:hAnsiTheme="minorHAnsi" w:cstheme="minorHAnsi"/>
          <w:lang w:val="en-US"/>
        </w:rPr>
        <w:t xml:space="preserve">successful </w:t>
      </w:r>
      <w:r w:rsidRPr="001A69BA">
        <w:rPr>
          <w:rFonts w:asciiTheme="minorHAnsi" w:hAnsiTheme="minorHAnsi" w:cstheme="minorHAnsi"/>
          <w:lang w:val="en-US"/>
        </w:rPr>
        <w:t>co</w:t>
      </w:r>
      <w:r w:rsidR="00A8738F">
        <w:rPr>
          <w:rFonts w:asciiTheme="minorHAnsi" w:hAnsiTheme="minorHAnsi" w:cstheme="minorHAnsi"/>
          <w:lang w:val="en-US"/>
        </w:rPr>
        <w:t>nclusion</w:t>
      </w:r>
      <w:r w:rsidRPr="001A69BA">
        <w:rPr>
          <w:rFonts w:asciiTheme="minorHAnsi" w:hAnsiTheme="minorHAnsi" w:cstheme="minorHAnsi"/>
          <w:lang w:val="en-US"/>
        </w:rPr>
        <w:t xml:space="preserve"> of the internship, the internship supervisor automatically enters the internship into the USOS system (Fig. 11).</w:t>
      </w:r>
    </w:p>
    <w:p w14:paraId="37398FF7" w14:textId="77777777" w:rsidR="00D8430D" w:rsidRPr="001A69BA" w:rsidRDefault="00882019">
      <w:pPr>
        <w:pStyle w:val="Tekstpodstawowy"/>
        <w:spacing w:before="1"/>
        <w:rPr>
          <w:rFonts w:asciiTheme="minorHAnsi" w:hAnsiTheme="minorHAnsi" w:cstheme="minorHAnsi"/>
          <w:sz w:val="11"/>
          <w:lang w:val="en-US"/>
        </w:rPr>
      </w:pPr>
      <w:r w:rsidRPr="001A69BA">
        <w:rPr>
          <w:rFonts w:asciiTheme="minorHAnsi" w:hAnsiTheme="minorHAnsi" w:cstheme="minorHAnsi"/>
          <w:noProof/>
          <w:sz w:val="11"/>
          <w:lang w:val="en-US"/>
        </w:rPr>
        <w:drawing>
          <wp:anchor distT="0" distB="0" distL="0" distR="0" simplePos="0" relativeHeight="251666432" behindDoc="1" locked="0" layoutInCell="1" allowOverlap="1" wp14:anchorId="37399012" wp14:editId="37399013">
            <wp:simplePos x="0" y="0"/>
            <wp:positionH relativeFrom="page">
              <wp:posOffset>899160</wp:posOffset>
            </wp:positionH>
            <wp:positionV relativeFrom="paragraph">
              <wp:posOffset>101544</wp:posOffset>
            </wp:positionV>
            <wp:extent cx="5798875" cy="2569082"/>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7" cstate="print"/>
                    <a:stretch>
                      <a:fillRect/>
                    </a:stretch>
                  </pic:blipFill>
                  <pic:spPr>
                    <a:xfrm>
                      <a:off x="0" y="0"/>
                      <a:ext cx="5798875" cy="2569082"/>
                    </a:xfrm>
                    <a:prstGeom prst="rect">
                      <a:avLst/>
                    </a:prstGeom>
                  </pic:spPr>
                </pic:pic>
              </a:graphicData>
            </a:graphic>
          </wp:anchor>
        </w:drawing>
      </w:r>
    </w:p>
    <w:p w14:paraId="37398FF8" w14:textId="77777777" w:rsidR="00D8430D" w:rsidRPr="001A69BA" w:rsidRDefault="00882019">
      <w:pPr>
        <w:pStyle w:val="Tekstpodstawowy"/>
        <w:spacing w:before="155"/>
        <w:jc w:val="center"/>
        <w:rPr>
          <w:rFonts w:asciiTheme="minorHAnsi" w:hAnsiTheme="minorHAnsi" w:cstheme="minorHAnsi"/>
          <w:lang w:val="en-US"/>
        </w:rPr>
      </w:pPr>
      <w:r w:rsidRPr="001A69BA">
        <w:rPr>
          <w:rFonts w:asciiTheme="minorHAnsi" w:hAnsiTheme="minorHAnsi" w:cstheme="minorHAnsi"/>
          <w:lang w:val="en-US"/>
        </w:rPr>
        <w:t>Fig. 10.</w:t>
      </w:r>
    </w:p>
    <w:p w14:paraId="37398FF9" w14:textId="77777777" w:rsidR="00D8430D" w:rsidRPr="001A69BA" w:rsidRDefault="00D8430D">
      <w:pPr>
        <w:pStyle w:val="Tekstpodstawowy"/>
        <w:jc w:val="center"/>
        <w:rPr>
          <w:rFonts w:asciiTheme="minorHAnsi" w:hAnsiTheme="minorHAnsi" w:cstheme="minorHAnsi"/>
          <w:lang w:val="en-US"/>
        </w:rPr>
        <w:sectPr w:rsidR="00D8430D" w:rsidRPr="001A69BA">
          <w:pgSz w:w="11910" w:h="16840"/>
          <w:pgMar w:top="1320" w:right="1275" w:bottom="280" w:left="1275" w:header="720" w:footer="720" w:gutter="0"/>
          <w:cols w:space="720"/>
        </w:sectPr>
      </w:pPr>
    </w:p>
    <w:p w14:paraId="37398FFA" w14:textId="77777777" w:rsidR="00D8430D" w:rsidRPr="001A69BA" w:rsidRDefault="00882019">
      <w:pPr>
        <w:pStyle w:val="Tekstpodstawowy"/>
        <w:ind w:left="141"/>
        <w:rPr>
          <w:rFonts w:asciiTheme="minorHAnsi" w:hAnsiTheme="minorHAnsi" w:cstheme="minorHAnsi"/>
          <w:sz w:val="20"/>
          <w:lang w:val="en-US"/>
        </w:rPr>
      </w:pPr>
      <w:r w:rsidRPr="001A69BA">
        <w:rPr>
          <w:rFonts w:asciiTheme="minorHAnsi" w:hAnsiTheme="minorHAnsi" w:cstheme="minorHAnsi"/>
          <w:noProof/>
          <w:sz w:val="20"/>
          <w:lang w:val="en-US"/>
        </w:rPr>
        <w:lastRenderedPageBreak/>
        <w:drawing>
          <wp:inline distT="0" distB="0" distL="0" distR="0" wp14:anchorId="37399014" wp14:editId="37399015">
            <wp:extent cx="5683997" cy="3060382"/>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8" cstate="print"/>
                    <a:stretch>
                      <a:fillRect/>
                    </a:stretch>
                  </pic:blipFill>
                  <pic:spPr>
                    <a:xfrm>
                      <a:off x="0" y="0"/>
                      <a:ext cx="5683997" cy="3060382"/>
                    </a:xfrm>
                    <a:prstGeom prst="rect">
                      <a:avLst/>
                    </a:prstGeom>
                  </pic:spPr>
                </pic:pic>
              </a:graphicData>
            </a:graphic>
          </wp:inline>
        </w:drawing>
      </w:r>
    </w:p>
    <w:p w14:paraId="37398FFB" w14:textId="30E3602C" w:rsidR="00D8430D" w:rsidRPr="001A69BA" w:rsidRDefault="00882019">
      <w:pPr>
        <w:pStyle w:val="Tekstpodstawowy"/>
        <w:spacing w:before="246"/>
        <w:jc w:val="center"/>
        <w:rPr>
          <w:rFonts w:asciiTheme="minorHAnsi" w:hAnsiTheme="minorHAnsi" w:cstheme="minorHAnsi"/>
          <w:lang w:val="en-US"/>
        </w:rPr>
      </w:pPr>
      <w:r w:rsidRPr="001A69BA">
        <w:rPr>
          <w:rFonts w:asciiTheme="minorHAnsi" w:hAnsiTheme="minorHAnsi" w:cstheme="minorHAnsi"/>
          <w:lang w:val="en-US"/>
        </w:rPr>
        <w:t>Fig. 11.</w:t>
      </w:r>
    </w:p>
    <w:sectPr w:rsidR="00D8430D" w:rsidRPr="001A69BA">
      <w:pgSz w:w="11910" w:h="16840"/>
      <w:pgMar w:top="1400" w:right="1275" w:bottom="280" w:left="1275"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470D26"/>
    <w:multiLevelType w:val="hybridMultilevel"/>
    <w:tmpl w:val="5CC08522"/>
    <w:lvl w:ilvl="0" w:tplc="F246216C">
      <w:start w:val="1"/>
      <w:numFmt w:val="decimal"/>
      <w:lvlText w:val="%1."/>
      <w:lvlJc w:val="left"/>
      <w:pPr>
        <w:ind w:left="861" w:hanging="360"/>
        <w:jc w:val="left"/>
      </w:pPr>
      <w:rPr>
        <w:rFonts w:ascii="Calibri" w:eastAsia="Calibri" w:hAnsi="Calibri" w:cs="Calibri" w:hint="default"/>
        <w:b w:val="0"/>
        <w:bCs w:val="0"/>
        <w:i w:val="0"/>
        <w:iCs w:val="0"/>
        <w:color w:val="2E5395"/>
        <w:spacing w:val="-1"/>
        <w:w w:val="100"/>
        <w:sz w:val="28"/>
        <w:szCs w:val="28"/>
        <w:lang w:val="pl-PL" w:eastAsia="en-US" w:bidi="ar-SA"/>
      </w:rPr>
    </w:lvl>
    <w:lvl w:ilvl="1" w:tplc="AEA0D12A">
      <w:numFmt w:val="bullet"/>
      <w:lvlText w:val="•"/>
      <w:lvlJc w:val="left"/>
      <w:pPr>
        <w:ind w:left="1709" w:hanging="360"/>
      </w:pPr>
      <w:rPr>
        <w:rFonts w:hint="default"/>
        <w:lang w:val="pl-PL" w:eastAsia="en-US" w:bidi="ar-SA"/>
      </w:rPr>
    </w:lvl>
    <w:lvl w:ilvl="2" w:tplc="C3BC911C">
      <w:numFmt w:val="bullet"/>
      <w:lvlText w:val="•"/>
      <w:lvlJc w:val="left"/>
      <w:pPr>
        <w:ind w:left="2559" w:hanging="360"/>
      </w:pPr>
      <w:rPr>
        <w:rFonts w:hint="default"/>
        <w:lang w:val="pl-PL" w:eastAsia="en-US" w:bidi="ar-SA"/>
      </w:rPr>
    </w:lvl>
    <w:lvl w:ilvl="3" w:tplc="5F245D9A">
      <w:numFmt w:val="bullet"/>
      <w:lvlText w:val="•"/>
      <w:lvlJc w:val="left"/>
      <w:pPr>
        <w:ind w:left="3408" w:hanging="360"/>
      </w:pPr>
      <w:rPr>
        <w:rFonts w:hint="default"/>
        <w:lang w:val="pl-PL" w:eastAsia="en-US" w:bidi="ar-SA"/>
      </w:rPr>
    </w:lvl>
    <w:lvl w:ilvl="4" w:tplc="44F04012">
      <w:numFmt w:val="bullet"/>
      <w:lvlText w:val="•"/>
      <w:lvlJc w:val="left"/>
      <w:pPr>
        <w:ind w:left="4258" w:hanging="360"/>
      </w:pPr>
      <w:rPr>
        <w:rFonts w:hint="default"/>
        <w:lang w:val="pl-PL" w:eastAsia="en-US" w:bidi="ar-SA"/>
      </w:rPr>
    </w:lvl>
    <w:lvl w:ilvl="5" w:tplc="64101FEE">
      <w:numFmt w:val="bullet"/>
      <w:lvlText w:val="•"/>
      <w:lvlJc w:val="left"/>
      <w:pPr>
        <w:ind w:left="5108" w:hanging="360"/>
      </w:pPr>
      <w:rPr>
        <w:rFonts w:hint="default"/>
        <w:lang w:val="pl-PL" w:eastAsia="en-US" w:bidi="ar-SA"/>
      </w:rPr>
    </w:lvl>
    <w:lvl w:ilvl="6" w:tplc="65B67C6E">
      <w:numFmt w:val="bullet"/>
      <w:lvlText w:val="•"/>
      <w:lvlJc w:val="left"/>
      <w:pPr>
        <w:ind w:left="5957" w:hanging="360"/>
      </w:pPr>
      <w:rPr>
        <w:rFonts w:hint="default"/>
        <w:lang w:val="pl-PL" w:eastAsia="en-US" w:bidi="ar-SA"/>
      </w:rPr>
    </w:lvl>
    <w:lvl w:ilvl="7" w:tplc="FD9E6172">
      <w:numFmt w:val="bullet"/>
      <w:lvlText w:val="•"/>
      <w:lvlJc w:val="left"/>
      <w:pPr>
        <w:ind w:left="6807" w:hanging="360"/>
      </w:pPr>
      <w:rPr>
        <w:rFonts w:hint="default"/>
        <w:lang w:val="pl-PL" w:eastAsia="en-US" w:bidi="ar-SA"/>
      </w:rPr>
    </w:lvl>
    <w:lvl w:ilvl="8" w:tplc="D8524BA6">
      <w:numFmt w:val="bullet"/>
      <w:lvlText w:val="•"/>
      <w:lvlJc w:val="left"/>
      <w:pPr>
        <w:ind w:left="7657" w:hanging="360"/>
      </w:pPr>
      <w:rPr>
        <w:rFonts w:hint="default"/>
        <w:lang w:val="pl-PL" w:eastAsia="en-US" w:bidi="ar-SA"/>
      </w:rPr>
    </w:lvl>
  </w:abstractNum>
  <w:abstractNum w:abstractNumId="1" w15:restartNumberingAfterBreak="0">
    <w:nsid w:val="3FF37BF1"/>
    <w:multiLevelType w:val="multilevel"/>
    <w:tmpl w:val="8A6E19A8"/>
    <w:lvl w:ilvl="0">
      <w:start w:val="1"/>
      <w:numFmt w:val="decimal"/>
      <w:lvlText w:val="%1."/>
      <w:lvlJc w:val="left"/>
      <w:pPr>
        <w:ind w:left="801" w:hanging="440"/>
        <w:jc w:val="left"/>
      </w:pPr>
      <w:rPr>
        <w:rFonts w:ascii="Calibri" w:eastAsia="Calibri" w:hAnsi="Calibri" w:cs="Calibri" w:hint="default"/>
        <w:b w:val="0"/>
        <w:bCs w:val="0"/>
        <w:i w:val="0"/>
        <w:iCs w:val="0"/>
        <w:spacing w:val="0"/>
        <w:w w:val="100"/>
        <w:sz w:val="22"/>
        <w:szCs w:val="22"/>
        <w:lang w:val="pl-PL" w:eastAsia="en-US" w:bidi="ar-SA"/>
      </w:rPr>
    </w:lvl>
    <w:lvl w:ilvl="1">
      <w:start w:val="1"/>
      <w:numFmt w:val="decimal"/>
      <w:lvlText w:val="%1.%2"/>
      <w:lvlJc w:val="left"/>
      <w:pPr>
        <w:ind w:left="690" w:hanging="329"/>
        <w:jc w:val="left"/>
      </w:pPr>
      <w:rPr>
        <w:rFonts w:ascii="Calibri" w:eastAsia="Calibri" w:hAnsi="Calibri" w:cs="Calibri" w:hint="default"/>
        <w:b w:val="0"/>
        <w:bCs w:val="0"/>
        <w:i w:val="0"/>
        <w:iCs w:val="0"/>
        <w:spacing w:val="0"/>
        <w:w w:val="100"/>
        <w:sz w:val="22"/>
        <w:szCs w:val="22"/>
        <w:lang w:val="pl-PL" w:eastAsia="en-US" w:bidi="ar-SA"/>
      </w:rPr>
    </w:lvl>
    <w:lvl w:ilvl="2">
      <w:start w:val="1"/>
      <w:numFmt w:val="decimal"/>
      <w:lvlText w:val="%3."/>
      <w:lvlJc w:val="left"/>
      <w:pPr>
        <w:ind w:left="861" w:hanging="360"/>
        <w:jc w:val="left"/>
      </w:pPr>
      <w:rPr>
        <w:rFonts w:hint="default"/>
        <w:spacing w:val="-1"/>
        <w:w w:val="100"/>
        <w:lang w:val="pl-PL" w:eastAsia="en-US" w:bidi="ar-SA"/>
      </w:rPr>
    </w:lvl>
    <w:lvl w:ilvl="3">
      <w:start w:val="1"/>
      <w:numFmt w:val="decimal"/>
      <w:lvlText w:val="%3.%4"/>
      <w:lvlJc w:val="left"/>
      <w:pPr>
        <w:ind w:left="1228" w:hanging="368"/>
        <w:jc w:val="left"/>
      </w:pPr>
      <w:rPr>
        <w:rFonts w:ascii="Calibri" w:eastAsia="Calibri" w:hAnsi="Calibri" w:cs="Calibri" w:hint="default"/>
        <w:b w:val="0"/>
        <w:bCs w:val="0"/>
        <w:i w:val="0"/>
        <w:iCs w:val="0"/>
        <w:color w:val="2E5395"/>
        <w:spacing w:val="0"/>
        <w:w w:val="100"/>
        <w:sz w:val="24"/>
        <w:szCs w:val="24"/>
        <w:lang w:val="pl-PL" w:eastAsia="en-US" w:bidi="ar-SA"/>
      </w:rPr>
    </w:lvl>
    <w:lvl w:ilvl="4">
      <w:numFmt w:val="bullet"/>
      <w:lvlText w:val="•"/>
      <w:lvlJc w:val="left"/>
      <w:pPr>
        <w:ind w:left="2382" w:hanging="368"/>
      </w:pPr>
      <w:rPr>
        <w:rFonts w:hint="default"/>
        <w:lang w:val="pl-PL" w:eastAsia="en-US" w:bidi="ar-SA"/>
      </w:rPr>
    </w:lvl>
    <w:lvl w:ilvl="5">
      <w:numFmt w:val="bullet"/>
      <w:lvlText w:val="•"/>
      <w:lvlJc w:val="left"/>
      <w:pPr>
        <w:ind w:left="3544" w:hanging="368"/>
      </w:pPr>
      <w:rPr>
        <w:rFonts w:hint="default"/>
        <w:lang w:val="pl-PL" w:eastAsia="en-US" w:bidi="ar-SA"/>
      </w:rPr>
    </w:lvl>
    <w:lvl w:ilvl="6">
      <w:numFmt w:val="bullet"/>
      <w:lvlText w:val="•"/>
      <w:lvlJc w:val="left"/>
      <w:pPr>
        <w:ind w:left="4707" w:hanging="368"/>
      </w:pPr>
      <w:rPr>
        <w:rFonts w:hint="default"/>
        <w:lang w:val="pl-PL" w:eastAsia="en-US" w:bidi="ar-SA"/>
      </w:rPr>
    </w:lvl>
    <w:lvl w:ilvl="7">
      <w:numFmt w:val="bullet"/>
      <w:lvlText w:val="•"/>
      <w:lvlJc w:val="left"/>
      <w:pPr>
        <w:ind w:left="5869" w:hanging="368"/>
      </w:pPr>
      <w:rPr>
        <w:rFonts w:hint="default"/>
        <w:lang w:val="pl-PL" w:eastAsia="en-US" w:bidi="ar-SA"/>
      </w:rPr>
    </w:lvl>
    <w:lvl w:ilvl="8">
      <w:numFmt w:val="bullet"/>
      <w:lvlText w:val="•"/>
      <w:lvlJc w:val="left"/>
      <w:pPr>
        <w:ind w:left="7031" w:hanging="368"/>
      </w:pPr>
      <w:rPr>
        <w:rFonts w:hint="default"/>
        <w:lang w:val="pl-PL" w:eastAsia="en-US" w:bidi="ar-SA"/>
      </w:rPr>
    </w:lvl>
  </w:abstractNum>
  <w:abstractNum w:abstractNumId="2" w15:restartNumberingAfterBreak="0">
    <w:nsid w:val="71CC64C5"/>
    <w:multiLevelType w:val="hybridMultilevel"/>
    <w:tmpl w:val="543258DA"/>
    <w:lvl w:ilvl="0" w:tplc="14FA058C">
      <w:start w:val="1"/>
      <w:numFmt w:val="decimal"/>
      <w:lvlText w:val="%1."/>
      <w:lvlJc w:val="left"/>
      <w:pPr>
        <w:ind w:left="801" w:hanging="440"/>
        <w:jc w:val="left"/>
      </w:pPr>
      <w:rPr>
        <w:rFonts w:ascii="Calibri" w:eastAsia="Calibri" w:hAnsi="Calibri" w:cs="Calibri" w:hint="default"/>
        <w:b w:val="0"/>
        <w:bCs w:val="0"/>
        <w:i w:val="0"/>
        <w:iCs w:val="0"/>
        <w:spacing w:val="0"/>
        <w:w w:val="100"/>
        <w:sz w:val="22"/>
        <w:szCs w:val="22"/>
        <w:lang w:val="pl-PL" w:eastAsia="en-US" w:bidi="ar-SA"/>
      </w:rPr>
    </w:lvl>
    <w:lvl w:ilvl="1" w:tplc="29E6DC6E">
      <w:numFmt w:val="bullet"/>
      <w:lvlText w:val="•"/>
      <w:lvlJc w:val="left"/>
      <w:pPr>
        <w:ind w:left="1655" w:hanging="440"/>
      </w:pPr>
      <w:rPr>
        <w:rFonts w:hint="default"/>
        <w:lang w:val="pl-PL" w:eastAsia="en-US" w:bidi="ar-SA"/>
      </w:rPr>
    </w:lvl>
    <w:lvl w:ilvl="2" w:tplc="1DCEE176">
      <w:numFmt w:val="bullet"/>
      <w:lvlText w:val="•"/>
      <w:lvlJc w:val="left"/>
      <w:pPr>
        <w:ind w:left="2511" w:hanging="440"/>
      </w:pPr>
      <w:rPr>
        <w:rFonts w:hint="default"/>
        <w:lang w:val="pl-PL" w:eastAsia="en-US" w:bidi="ar-SA"/>
      </w:rPr>
    </w:lvl>
    <w:lvl w:ilvl="3" w:tplc="25E054B6">
      <w:numFmt w:val="bullet"/>
      <w:lvlText w:val="•"/>
      <w:lvlJc w:val="left"/>
      <w:pPr>
        <w:ind w:left="3366" w:hanging="440"/>
      </w:pPr>
      <w:rPr>
        <w:rFonts w:hint="default"/>
        <w:lang w:val="pl-PL" w:eastAsia="en-US" w:bidi="ar-SA"/>
      </w:rPr>
    </w:lvl>
    <w:lvl w:ilvl="4" w:tplc="1EC8226E">
      <w:numFmt w:val="bullet"/>
      <w:lvlText w:val="•"/>
      <w:lvlJc w:val="left"/>
      <w:pPr>
        <w:ind w:left="4222" w:hanging="440"/>
      </w:pPr>
      <w:rPr>
        <w:rFonts w:hint="default"/>
        <w:lang w:val="pl-PL" w:eastAsia="en-US" w:bidi="ar-SA"/>
      </w:rPr>
    </w:lvl>
    <w:lvl w:ilvl="5" w:tplc="4C3E3D66">
      <w:numFmt w:val="bullet"/>
      <w:lvlText w:val="•"/>
      <w:lvlJc w:val="left"/>
      <w:pPr>
        <w:ind w:left="5078" w:hanging="440"/>
      </w:pPr>
      <w:rPr>
        <w:rFonts w:hint="default"/>
        <w:lang w:val="pl-PL" w:eastAsia="en-US" w:bidi="ar-SA"/>
      </w:rPr>
    </w:lvl>
    <w:lvl w:ilvl="6" w:tplc="04243504">
      <w:numFmt w:val="bullet"/>
      <w:lvlText w:val="•"/>
      <w:lvlJc w:val="left"/>
      <w:pPr>
        <w:ind w:left="5933" w:hanging="440"/>
      </w:pPr>
      <w:rPr>
        <w:rFonts w:hint="default"/>
        <w:lang w:val="pl-PL" w:eastAsia="en-US" w:bidi="ar-SA"/>
      </w:rPr>
    </w:lvl>
    <w:lvl w:ilvl="7" w:tplc="5EA2F830">
      <w:numFmt w:val="bullet"/>
      <w:lvlText w:val="•"/>
      <w:lvlJc w:val="left"/>
      <w:pPr>
        <w:ind w:left="6789" w:hanging="440"/>
      </w:pPr>
      <w:rPr>
        <w:rFonts w:hint="default"/>
        <w:lang w:val="pl-PL" w:eastAsia="en-US" w:bidi="ar-SA"/>
      </w:rPr>
    </w:lvl>
    <w:lvl w:ilvl="8" w:tplc="D116F8C0">
      <w:numFmt w:val="bullet"/>
      <w:lvlText w:val="•"/>
      <w:lvlJc w:val="left"/>
      <w:pPr>
        <w:ind w:left="7645" w:hanging="440"/>
      </w:pPr>
      <w:rPr>
        <w:rFonts w:hint="default"/>
        <w:lang w:val="pl-PL" w:eastAsia="en-US" w:bidi="ar-SA"/>
      </w:rPr>
    </w:lvl>
  </w:abstractNum>
  <w:num w:numId="1" w16cid:durableId="1332413218">
    <w:abstractNumId w:val="0"/>
  </w:num>
  <w:num w:numId="2" w16cid:durableId="1782648582">
    <w:abstractNumId w:val="2"/>
  </w:num>
  <w:num w:numId="3" w16cid:durableId="11449336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30D"/>
    <w:rsid w:val="00042ED9"/>
    <w:rsid w:val="000E5945"/>
    <w:rsid w:val="000F1187"/>
    <w:rsid w:val="001A4010"/>
    <w:rsid w:val="001A69BA"/>
    <w:rsid w:val="001C3D5C"/>
    <w:rsid w:val="001D7670"/>
    <w:rsid w:val="0022368D"/>
    <w:rsid w:val="003028FF"/>
    <w:rsid w:val="00387674"/>
    <w:rsid w:val="004B22CD"/>
    <w:rsid w:val="005648BE"/>
    <w:rsid w:val="008450DC"/>
    <w:rsid w:val="008778DE"/>
    <w:rsid w:val="00882019"/>
    <w:rsid w:val="008A148D"/>
    <w:rsid w:val="008A2799"/>
    <w:rsid w:val="008B5D6F"/>
    <w:rsid w:val="00A718E8"/>
    <w:rsid w:val="00A8738F"/>
    <w:rsid w:val="00B926A0"/>
    <w:rsid w:val="00BF0156"/>
    <w:rsid w:val="00D8430D"/>
    <w:rsid w:val="00DA602D"/>
    <w:rsid w:val="00DE3C99"/>
    <w:rsid w:val="00EA2185"/>
    <w:rsid w:val="00ED6377"/>
    <w:rsid w:val="00F02D63"/>
    <w:rsid w:val="00F155BF"/>
    <w:rsid w:val="00F94F41"/>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398FA3"/>
  <w15:docId w15:val="{D545FB33-4F29-4B6E-95D0-BEECBC54D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Pr>
      <w:rFonts w:ascii="Calibri" w:eastAsia="Calibri" w:hAnsi="Calibri" w:cs="Calibri"/>
      <w:lang w:val="pl-PL"/>
    </w:rPr>
  </w:style>
  <w:style w:type="paragraph" w:styleId="Nagwek1">
    <w:name w:val="heading 1"/>
    <w:basedOn w:val="Normalny"/>
    <w:uiPriority w:val="9"/>
    <w:qFormat/>
    <w:pPr>
      <w:spacing w:before="185"/>
      <w:ind w:left="860" w:hanging="359"/>
      <w:outlineLvl w:val="0"/>
    </w:pPr>
    <w:rPr>
      <w:sz w:val="28"/>
      <w:szCs w:val="28"/>
    </w:rPr>
  </w:style>
  <w:style w:type="paragraph" w:styleId="Nagwek2">
    <w:name w:val="heading 2"/>
    <w:basedOn w:val="Normalny"/>
    <w:uiPriority w:val="9"/>
    <w:unhideWhenUsed/>
    <w:qFormat/>
    <w:pPr>
      <w:ind w:left="860" w:hanging="359"/>
      <w:outlineLvl w:val="1"/>
    </w:pPr>
    <w:rPr>
      <w:sz w:val="26"/>
      <w:szCs w:val="26"/>
    </w:rPr>
  </w:style>
  <w:style w:type="paragraph" w:styleId="Nagwek3">
    <w:name w:val="heading 3"/>
    <w:basedOn w:val="Normalny"/>
    <w:uiPriority w:val="9"/>
    <w:unhideWhenUsed/>
    <w:qFormat/>
    <w:pPr>
      <w:spacing w:before="74"/>
      <w:ind w:left="1226" w:hanging="365"/>
      <w:outlineLvl w:val="2"/>
    </w:pPr>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pistreci1">
    <w:name w:val="toc 1"/>
    <w:basedOn w:val="Normalny"/>
    <w:uiPriority w:val="1"/>
    <w:qFormat/>
    <w:pPr>
      <w:spacing w:before="120"/>
      <w:ind w:left="689" w:hanging="327"/>
    </w:pPr>
  </w:style>
  <w:style w:type="paragraph" w:styleId="Spistreci2">
    <w:name w:val="toc 2"/>
    <w:basedOn w:val="Normalny"/>
    <w:uiPriority w:val="1"/>
    <w:qFormat/>
    <w:pPr>
      <w:spacing w:before="120"/>
      <w:ind w:left="689" w:hanging="327"/>
    </w:pPr>
  </w:style>
  <w:style w:type="paragraph" w:styleId="Spistreci3">
    <w:name w:val="toc 3"/>
    <w:basedOn w:val="Normalny"/>
    <w:uiPriority w:val="1"/>
    <w:qFormat/>
    <w:pPr>
      <w:spacing w:before="120"/>
      <w:ind w:left="689" w:hanging="327"/>
    </w:pPr>
  </w:style>
  <w:style w:type="paragraph" w:styleId="Spistreci4">
    <w:name w:val="toc 4"/>
    <w:basedOn w:val="Normalny"/>
    <w:uiPriority w:val="1"/>
    <w:qFormat/>
    <w:pPr>
      <w:spacing w:before="31"/>
      <w:ind w:left="580"/>
    </w:pPr>
    <w:rPr>
      <w:rFonts w:ascii="Arial" w:eastAsia="Arial" w:hAnsi="Arial" w:cs="Arial"/>
      <w:b/>
      <w:bCs/>
      <w:i/>
      <w:iCs/>
    </w:rPr>
  </w:style>
  <w:style w:type="paragraph" w:styleId="Spistreci5">
    <w:name w:val="toc 5"/>
    <w:basedOn w:val="Normalny"/>
    <w:uiPriority w:val="1"/>
    <w:qFormat/>
    <w:pPr>
      <w:spacing w:before="121"/>
      <w:ind w:left="580"/>
    </w:pPr>
    <w:rPr>
      <w:rFonts w:ascii="Arial" w:eastAsia="Arial" w:hAnsi="Arial" w:cs="Arial"/>
      <w:i/>
      <w:iCs/>
    </w:rPr>
  </w:style>
  <w:style w:type="paragraph" w:styleId="Tekstpodstawowy">
    <w:name w:val="Body Text"/>
    <w:basedOn w:val="Normalny"/>
    <w:uiPriority w:val="1"/>
    <w:qFormat/>
  </w:style>
  <w:style w:type="paragraph" w:styleId="Tytu">
    <w:name w:val="Title"/>
    <w:basedOn w:val="Normalny"/>
    <w:uiPriority w:val="10"/>
    <w:qFormat/>
    <w:pPr>
      <w:ind w:left="141"/>
    </w:pPr>
    <w:rPr>
      <w:rFonts w:ascii="Calibri Light" w:eastAsia="Calibri Light" w:hAnsi="Calibri Light" w:cs="Calibri Light"/>
      <w:sz w:val="32"/>
      <w:szCs w:val="32"/>
    </w:rPr>
  </w:style>
  <w:style w:type="paragraph" w:styleId="Akapitzlist">
    <w:name w:val="List Paragraph"/>
    <w:basedOn w:val="Normalny"/>
    <w:uiPriority w:val="1"/>
    <w:qFormat/>
    <w:pPr>
      <w:spacing w:before="120"/>
      <w:ind w:left="689" w:hanging="327"/>
    </w:pPr>
  </w:style>
  <w:style w:type="paragraph" w:customStyle="1" w:styleId="TableParagraph">
    <w:name w:val="Table Paragraph"/>
    <w:basedOn w:val="Normalny"/>
    <w:uiPriority w:val="1"/>
    <w:qFormat/>
  </w:style>
  <w:style w:type="character" w:styleId="Tekstzastpczy">
    <w:name w:val="Placeholder Text"/>
    <w:basedOn w:val="Domylnaczcionkaakapitu"/>
    <w:uiPriority w:val="99"/>
    <w:semiHidden/>
    <w:rsid w:val="000F1187"/>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s://eod.uek.krakow.pl/" TargetMode="Externa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891</Words>
  <Characters>5346</Characters>
  <Application>Microsoft Office Word</Application>
  <DocSecurity>0</DocSecurity>
  <Lines>44</Lines>
  <Paragraphs>12</Paragraphs>
  <ScaleCrop>false</ScaleCrop>
  <Company/>
  <LinksUpToDate>false</LinksUpToDate>
  <CharactersWithSpaces>6225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Edyta Kowalik</dc:creator>
  <cp:lastModifiedBy>Bulira Martyna,mgr</cp:lastModifiedBy>
  <cp:revision>3</cp:revision>
  <dcterms:created xsi:type="dcterms:W3CDTF">2025-03-25T12:13:00Z</dcterms:created>
  <dcterms:modified xsi:type="dcterms:W3CDTF">2025-03-27T07:39:00Z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2025-01-27T00:00:00Z</vt:filetime>
  </property>
  <property fmtid="{D5CDD505-2E9C-101B-9397-08002B2CF9AE}" pid="3" name="Creator">
    <vt:lpwstr>Microsoft® Word 2016</vt:lpwstr>
  </property>
  <property fmtid="{D5CDD505-2E9C-101B-9397-08002B2CF9AE}" pid="4" name="LastSaved">
    <vt:filetime>2025-03-25T00:00:00Z</vt:filetime>
  </property>
  <property fmtid="{D5CDD505-2E9C-101B-9397-08002B2CF9AE}" pid="5" name="Producer">
    <vt:lpwstr>3-Heights(TM) PDF Security Shell 4.8.25.2 (http://www.pdf-tools.com)</vt:lpwstr>
  </property>
</Properties>
</file>