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969E" w14:textId="1F52625D" w:rsidR="00386D7A" w:rsidRPr="00552243" w:rsidRDefault="00AE6ADA" w:rsidP="00AE6AD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243">
        <w:rPr>
          <w:rFonts w:ascii="Times New Roman" w:hAnsi="Times New Roman" w:cs="Times New Roman"/>
          <w:sz w:val="24"/>
          <w:szCs w:val="24"/>
        </w:rPr>
        <w:t>K.0211.2.1.2023</w:t>
      </w:r>
    </w:p>
    <w:p w14:paraId="72E03161" w14:textId="77777777" w:rsidR="00AE6ADA" w:rsidRPr="00552243" w:rsidRDefault="00AE6ADA" w:rsidP="00B908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3BD52" w14:textId="14895074" w:rsidR="004154C5" w:rsidRPr="00552243" w:rsidRDefault="004154C5" w:rsidP="00B908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243">
        <w:rPr>
          <w:rFonts w:ascii="Times New Roman" w:hAnsi="Times New Roman" w:cs="Times New Roman"/>
          <w:b/>
          <w:bCs/>
          <w:sz w:val="24"/>
          <w:szCs w:val="24"/>
        </w:rPr>
        <w:t>KOMUNIKAT</w:t>
      </w:r>
    </w:p>
    <w:p w14:paraId="76A2EB32" w14:textId="77777777" w:rsidR="004154C5" w:rsidRPr="00552243" w:rsidRDefault="004154C5" w:rsidP="00B908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243">
        <w:rPr>
          <w:rFonts w:ascii="Times New Roman" w:hAnsi="Times New Roman" w:cs="Times New Roman"/>
          <w:b/>
          <w:bCs/>
          <w:sz w:val="24"/>
          <w:szCs w:val="24"/>
        </w:rPr>
        <w:t>Prorektora ds. Kształcenia i Studentów</w:t>
      </w:r>
    </w:p>
    <w:p w14:paraId="6325D978" w14:textId="15155865" w:rsidR="004154C5" w:rsidRPr="00552243" w:rsidRDefault="004154C5" w:rsidP="00AE6AD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243">
        <w:rPr>
          <w:rFonts w:ascii="Times New Roman" w:hAnsi="Times New Roman" w:cs="Times New Roman"/>
          <w:b/>
          <w:bCs/>
          <w:sz w:val="24"/>
          <w:szCs w:val="24"/>
        </w:rPr>
        <w:t>Uniwersytetu Ekonomicznego w Krakowie</w:t>
      </w:r>
    </w:p>
    <w:p w14:paraId="3E14B79F" w14:textId="6E73ECE0" w:rsidR="004154C5" w:rsidRPr="00552243" w:rsidRDefault="004154C5" w:rsidP="00B908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243">
        <w:rPr>
          <w:rFonts w:ascii="Times New Roman" w:hAnsi="Times New Roman" w:cs="Times New Roman"/>
          <w:sz w:val="24"/>
          <w:szCs w:val="24"/>
        </w:rPr>
        <w:t xml:space="preserve">z dnia </w:t>
      </w:r>
      <w:r w:rsidR="005965CE" w:rsidRPr="00552243">
        <w:rPr>
          <w:rFonts w:ascii="Times New Roman" w:hAnsi="Times New Roman" w:cs="Times New Roman"/>
          <w:sz w:val="24"/>
          <w:szCs w:val="24"/>
        </w:rPr>
        <w:t xml:space="preserve">27 stycznia 2023 </w:t>
      </w:r>
      <w:r w:rsidRPr="00552243">
        <w:rPr>
          <w:rFonts w:ascii="Times New Roman" w:hAnsi="Times New Roman" w:cs="Times New Roman"/>
          <w:sz w:val="24"/>
          <w:szCs w:val="24"/>
        </w:rPr>
        <w:t xml:space="preserve">roku </w:t>
      </w:r>
    </w:p>
    <w:p w14:paraId="3BD51F3C" w14:textId="77777777" w:rsidR="004154C5" w:rsidRPr="00552243" w:rsidRDefault="004154C5" w:rsidP="00B908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243">
        <w:rPr>
          <w:rFonts w:ascii="Times New Roman" w:hAnsi="Times New Roman" w:cs="Times New Roman"/>
          <w:sz w:val="24"/>
          <w:szCs w:val="24"/>
        </w:rPr>
        <w:t>w sprawie</w:t>
      </w:r>
    </w:p>
    <w:p w14:paraId="7A1C1DC8" w14:textId="77777777" w:rsidR="004154C5" w:rsidRPr="00552243" w:rsidRDefault="004154C5" w:rsidP="00B9089C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F6B75" w14:textId="77777777" w:rsidR="004154C5" w:rsidRPr="00552243" w:rsidRDefault="004154C5" w:rsidP="00B9089C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243">
        <w:rPr>
          <w:rFonts w:ascii="Times New Roman" w:hAnsi="Times New Roman" w:cs="Times New Roman"/>
          <w:b/>
          <w:sz w:val="24"/>
          <w:szCs w:val="24"/>
        </w:rPr>
        <w:t>wytycznych do przygotowania pracy dyplomowej</w:t>
      </w:r>
    </w:p>
    <w:p w14:paraId="1BBA2D44" w14:textId="77777777" w:rsidR="004154C5" w:rsidRPr="00552243" w:rsidRDefault="004154C5" w:rsidP="00B9089C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243">
        <w:rPr>
          <w:rFonts w:ascii="Times New Roman" w:hAnsi="Times New Roman" w:cs="Times New Roman"/>
          <w:b/>
          <w:sz w:val="24"/>
          <w:szCs w:val="24"/>
        </w:rPr>
        <w:t>w Uniwersytecie Ekonomicznym w Krakowie</w:t>
      </w:r>
    </w:p>
    <w:p w14:paraId="5067414D" w14:textId="77777777" w:rsidR="004154C5" w:rsidRPr="00552243" w:rsidRDefault="004154C5" w:rsidP="00B9089C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40F846" w14:textId="77777777" w:rsidR="004154C5" w:rsidRPr="00552243" w:rsidRDefault="004154C5" w:rsidP="00B9089C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814BFA" w14:textId="0F4AE213" w:rsidR="006B1361" w:rsidRPr="00552243" w:rsidRDefault="00F85585" w:rsidP="00F07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243">
        <w:rPr>
          <w:rFonts w:ascii="Times New Roman" w:hAnsi="Times New Roman" w:cs="Times New Roman"/>
          <w:sz w:val="24"/>
          <w:szCs w:val="24"/>
        </w:rPr>
        <w:t>C</w:t>
      </w:r>
      <w:r w:rsidR="006B1361" w:rsidRPr="00552243">
        <w:rPr>
          <w:rFonts w:ascii="Times New Roman" w:hAnsi="Times New Roman" w:cs="Times New Roman"/>
          <w:sz w:val="24"/>
          <w:szCs w:val="24"/>
        </w:rPr>
        <w:t xml:space="preserve">elem ujednolicenia </w:t>
      </w:r>
      <w:r w:rsidRPr="00552243">
        <w:rPr>
          <w:rFonts w:ascii="Times New Roman" w:hAnsi="Times New Roman" w:cs="Times New Roman"/>
          <w:sz w:val="24"/>
          <w:szCs w:val="24"/>
        </w:rPr>
        <w:t>zasad sporządzania, edytowan</w:t>
      </w:r>
      <w:r w:rsidR="00E61217">
        <w:rPr>
          <w:rFonts w:ascii="Times New Roman" w:hAnsi="Times New Roman" w:cs="Times New Roman"/>
          <w:sz w:val="24"/>
          <w:szCs w:val="24"/>
        </w:rPr>
        <w:t>i</w:t>
      </w:r>
      <w:r w:rsidRPr="00552243">
        <w:rPr>
          <w:rFonts w:ascii="Times New Roman" w:hAnsi="Times New Roman" w:cs="Times New Roman"/>
          <w:sz w:val="24"/>
          <w:szCs w:val="24"/>
        </w:rPr>
        <w:t xml:space="preserve">a i redagowania prac dyplomowych </w:t>
      </w:r>
      <w:r w:rsidR="006B1361" w:rsidRPr="00552243">
        <w:rPr>
          <w:rFonts w:ascii="Times New Roman" w:hAnsi="Times New Roman" w:cs="Times New Roman"/>
          <w:sz w:val="24"/>
          <w:szCs w:val="24"/>
        </w:rPr>
        <w:t xml:space="preserve">realizowanych </w:t>
      </w:r>
      <w:r w:rsidRPr="00552243">
        <w:rPr>
          <w:rFonts w:ascii="Times New Roman" w:hAnsi="Times New Roman" w:cs="Times New Roman"/>
          <w:sz w:val="24"/>
          <w:szCs w:val="24"/>
        </w:rPr>
        <w:t xml:space="preserve">w UEK </w:t>
      </w:r>
      <w:r w:rsidR="008B28C8" w:rsidRPr="00552243">
        <w:rPr>
          <w:rFonts w:ascii="Times New Roman" w:hAnsi="Times New Roman" w:cs="Times New Roman"/>
          <w:sz w:val="24"/>
          <w:szCs w:val="24"/>
        </w:rPr>
        <w:t>nauczyciele akademiccy</w:t>
      </w:r>
      <w:r w:rsidR="00F076F6" w:rsidRPr="00552243">
        <w:rPr>
          <w:rFonts w:ascii="Times New Roman" w:hAnsi="Times New Roman" w:cs="Times New Roman"/>
          <w:sz w:val="24"/>
          <w:szCs w:val="24"/>
        </w:rPr>
        <w:t xml:space="preserve"> i studenci powinni</w:t>
      </w:r>
      <w:r w:rsidR="006B1361" w:rsidRPr="00552243">
        <w:rPr>
          <w:rFonts w:ascii="Times New Roman" w:hAnsi="Times New Roman" w:cs="Times New Roman"/>
          <w:sz w:val="24"/>
          <w:szCs w:val="24"/>
        </w:rPr>
        <w:t xml:space="preserve"> stosować poniższe </w:t>
      </w:r>
      <w:r w:rsidR="006B1361" w:rsidRPr="00552243">
        <w:rPr>
          <w:rFonts w:ascii="Times New Roman" w:hAnsi="Times New Roman" w:cs="Times New Roman"/>
          <w:i/>
          <w:sz w:val="24"/>
          <w:szCs w:val="24"/>
        </w:rPr>
        <w:t>W</w:t>
      </w:r>
      <w:r w:rsidR="004154C5" w:rsidRPr="00552243">
        <w:rPr>
          <w:rFonts w:ascii="Times New Roman" w:hAnsi="Times New Roman" w:cs="Times New Roman"/>
          <w:i/>
          <w:sz w:val="24"/>
          <w:szCs w:val="24"/>
        </w:rPr>
        <w:t>ytyczne do przygotowania pracy dyplomowej w Uniwersytecie Ekonomicznym w Krakowie</w:t>
      </w:r>
      <w:r w:rsidRPr="00552243">
        <w:rPr>
          <w:rFonts w:ascii="Times New Roman" w:hAnsi="Times New Roman" w:cs="Times New Roman"/>
          <w:sz w:val="24"/>
          <w:szCs w:val="24"/>
        </w:rPr>
        <w:t>.</w:t>
      </w:r>
      <w:r w:rsidR="006B1361" w:rsidRPr="005522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C98A6" w14:textId="77777777" w:rsidR="004154C5" w:rsidRPr="00552243" w:rsidRDefault="00B9089C" w:rsidP="00B9089C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43">
        <w:rPr>
          <w:rFonts w:ascii="Times New Roman" w:hAnsi="Times New Roman" w:cs="Times New Roman"/>
          <w:sz w:val="24"/>
          <w:szCs w:val="24"/>
        </w:rPr>
        <w:br/>
      </w:r>
    </w:p>
    <w:p w14:paraId="4789089F" w14:textId="77777777" w:rsidR="00F85585" w:rsidRPr="004658FF" w:rsidRDefault="00F85585" w:rsidP="00F855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58FF">
        <w:rPr>
          <w:rFonts w:ascii="Times New Roman" w:hAnsi="Times New Roman" w:cs="Times New Roman"/>
          <w:b/>
          <w:sz w:val="40"/>
          <w:szCs w:val="40"/>
        </w:rPr>
        <w:t>Wytyczne</w:t>
      </w:r>
      <w:r>
        <w:rPr>
          <w:rFonts w:ascii="Times New Roman" w:hAnsi="Times New Roman" w:cs="Times New Roman"/>
          <w:b/>
          <w:sz w:val="40"/>
          <w:szCs w:val="40"/>
        </w:rPr>
        <w:t xml:space="preserve"> do </w:t>
      </w:r>
      <w:r w:rsidRPr="004658FF">
        <w:rPr>
          <w:rFonts w:ascii="Times New Roman" w:hAnsi="Times New Roman" w:cs="Times New Roman"/>
          <w:b/>
          <w:sz w:val="40"/>
          <w:szCs w:val="40"/>
        </w:rPr>
        <w:t xml:space="preserve">przygotowania pracy dyplomowej </w:t>
      </w:r>
    </w:p>
    <w:p w14:paraId="6F1CA050" w14:textId="77777777" w:rsidR="00F85585" w:rsidRPr="004658FF" w:rsidRDefault="00F85585" w:rsidP="00F855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58FF">
        <w:rPr>
          <w:rFonts w:ascii="Times New Roman" w:hAnsi="Times New Roman" w:cs="Times New Roman"/>
          <w:b/>
          <w:sz w:val="40"/>
          <w:szCs w:val="40"/>
        </w:rPr>
        <w:t>w Uniwersytecie Ekonomicznym w Krakowie</w:t>
      </w:r>
    </w:p>
    <w:p w14:paraId="383F1420" w14:textId="77777777" w:rsidR="00F85585" w:rsidRPr="00497A82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66F3DB3A" w14:textId="77777777" w:rsidR="00F85585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2E247A" w14:textId="77777777" w:rsidR="00F85585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C3F">
        <w:rPr>
          <w:rFonts w:ascii="Times New Roman" w:hAnsi="Times New Roman" w:cs="Times New Roman"/>
          <w:b/>
          <w:sz w:val="24"/>
          <w:szCs w:val="24"/>
        </w:rPr>
        <w:t>Praca dyplomowa</w:t>
      </w:r>
      <w:r w:rsidRPr="006B5C3F">
        <w:rPr>
          <w:rFonts w:ascii="Times New Roman" w:hAnsi="Times New Roman" w:cs="Times New Roman"/>
          <w:sz w:val="24"/>
          <w:szCs w:val="24"/>
        </w:rPr>
        <w:t xml:space="preserve">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3F">
        <w:rPr>
          <w:rFonts w:ascii="Times New Roman" w:hAnsi="Times New Roman" w:cs="Times New Roman"/>
          <w:sz w:val="24"/>
          <w:szCs w:val="24"/>
        </w:rPr>
        <w:t>samodzielnym opracowaniem określonego zagadnienia naukowego</w:t>
      </w:r>
      <w:r>
        <w:rPr>
          <w:rFonts w:ascii="Times New Roman" w:hAnsi="Times New Roman" w:cs="Times New Roman"/>
          <w:sz w:val="24"/>
          <w:szCs w:val="24"/>
        </w:rPr>
        <w:t xml:space="preserve"> lub praktycznego, </w:t>
      </w:r>
      <w:r w:rsidRPr="00477A83">
        <w:rPr>
          <w:rFonts w:ascii="Times New Roman" w:hAnsi="Times New Roman" w:cs="Times New Roman"/>
          <w:sz w:val="24"/>
          <w:szCs w:val="24"/>
        </w:rPr>
        <w:t>albo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A83">
        <w:rPr>
          <w:rFonts w:ascii="Times New Roman" w:hAnsi="Times New Roman" w:cs="Times New Roman"/>
          <w:sz w:val="24"/>
          <w:szCs w:val="24"/>
        </w:rPr>
        <w:t>dokonaniem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A83">
        <w:rPr>
          <w:rFonts w:ascii="Times New Roman" w:hAnsi="Times New Roman" w:cs="Times New Roman"/>
          <w:sz w:val="24"/>
          <w:szCs w:val="24"/>
        </w:rPr>
        <w:t>technicznym,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3F">
        <w:rPr>
          <w:rFonts w:ascii="Times New Roman" w:hAnsi="Times New Roman" w:cs="Times New Roman"/>
          <w:sz w:val="24"/>
          <w:szCs w:val="24"/>
        </w:rPr>
        <w:t>prezentującym wiedzę nabytą</w:t>
      </w:r>
      <w:r>
        <w:rPr>
          <w:rFonts w:ascii="Times New Roman" w:hAnsi="Times New Roman" w:cs="Times New Roman"/>
          <w:sz w:val="24"/>
          <w:szCs w:val="24"/>
        </w:rPr>
        <w:t xml:space="preserve"> przez studenta w trakcie studiów, zgodną z efektami uczenia się właściwymi dla danego kierunku, poziomu i profilu studiów, a także świadczącym o </w:t>
      </w:r>
      <w:r w:rsidRPr="006B5C3F">
        <w:rPr>
          <w:rFonts w:ascii="Times New Roman" w:hAnsi="Times New Roman" w:cs="Times New Roman"/>
          <w:sz w:val="24"/>
          <w:szCs w:val="24"/>
        </w:rPr>
        <w:t>umiejętności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6B5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studenta w zakresie </w:t>
      </w:r>
      <w:r w:rsidRPr="00477A83">
        <w:rPr>
          <w:rFonts w:ascii="Times New Roman" w:hAnsi="Times New Roman" w:cs="Times New Roman"/>
          <w:sz w:val="24"/>
          <w:szCs w:val="24"/>
        </w:rPr>
        <w:t>samodzielnego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3F">
        <w:rPr>
          <w:rFonts w:ascii="Times New Roman" w:hAnsi="Times New Roman" w:cs="Times New Roman"/>
          <w:sz w:val="24"/>
          <w:szCs w:val="24"/>
        </w:rPr>
        <w:t>analizowania i wnioskowani</w:t>
      </w:r>
      <w:r>
        <w:rPr>
          <w:rFonts w:ascii="Times New Roman" w:hAnsi="Times New Roman" w:cs="Times New Roman"/>
          <w:sz w:val="24"/>
          <w:szCs w:val="24"/>
        </w:rPr>
        <w:t>a oraz wykorzystania literatury przedmiotu. Powinna potwierdzać umiejętność konstruowania spójnego, logicznego tekstu, pisanego poprawnym językiem, z użyciem terminologii właściwej dla dyscypliny naukowej, w której prowadzony jest kierunek.</w:t>
      </w:r>
    </w:p>
    <w:p w14:paraId="693A1F14" w14:textId="77777777" w:rsidR="00F85585" w:rsidRPr="00497A82" w:rsidRDefault="00F85585" w:rsidP="00F8558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5C73C65" w14:textId="77777777" w:rsidR="00F85585" w:rsidRPr="00AB6B87" w:rsidRDefault="00F85585" w:rsidP="00F85585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B87">
        <w:rPr>
          <w:rFonts w:ascii="Times New Roman" w:hAnsi="Times New Roman" w:cs="Times New Roman"/>
          <w:b/>
          <w:sz w:val="32"/>
          <w:szCs w:val="32"/>
        </w:rPr>
        <w:t>Rodzaje prac dyplomowych</w:t>
      </w:r>
    </w:p>
    <w:p w14:paraId="7764F1BD" w14:textId="77777777" w:rsidR="00F85585" w:rsidRPr="001A02A1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40174271"/>
      <w:r w:rsidRPr="001A02A1">
        <w:rPr>
          <w:rFonts w:ascii="Times New Roman" w:hAnsi="Times New Roman" w:cs="Times New Roman"/>
          <w:b/>
          <w:sz w:val="24"/>
          <w:szCs w:val="24"/>
        </w:rPr>
        <w:t>Praca licencjacka</w:t>
      </w:r>
      <w:bookmarkEnd w:id="0"/>
    </w:p>
    <w:p w14:paraId="769AD405" w14:textId="77777777" w:rsidR="00F85585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2A1">
        <w:rPr>
          <w:rFonts w:ascii="Times New Roman" w:hAnsi="Times New Roman" w:cs="Times New Roman"/>
          <w:sz w:val="24"/>
          <w:szCs w:val="24"/>
        </w:rPr>
        <w:t>Praca licencjacka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02A1">
        <w:rPr>
          <w:rFonts w:ascii="Times New Roman" w:hAnsi="Times New Roman" w:cs="Times New Roman"/>
          <w:sz w:val="24"/>
          <w:szCs w:val="24"/>
        </w:rPr>
        <w:t xml:space="preserve"> obok zarysowanego aspektu teoretycznego, związanego z tematem pracy, np.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02A1">
        <w:rPr>
          <w:rFonts w:ascii="Times New Roman" w:hAnsi="Times New Roman" w:cs="Times New Roman"/>
          <w:sz w:val="24"/>
          <w:szCs w:val="24"/>
        </w:rPr>
        <w:t xml:space="preserve">dotyczącego zarządzania, ekonomii czy finansów, powinna obejmować aspekt praktyczny, świadczący o tym, że student opanował </w:t>
      </w:r>
      <w:r>
        <w:rPr>
          <w:rFonts w:ascii="Times New Roman" w:hAnsi="Times New Roman" w:cs="Times New Roman"/>
          <w:sz w:val="24"/>
          <w:szCs w:val="24"/>
        </w:rPr>
        <w:t>wszystkie kierunkowe efekty uczenia się</w:t>
      </w:r>
      <w:r w:rsidRPr="001A02A1">
        <w:rPr>
          <w:rFonts w:ascii="Times New Roman" w:hAnsi="Times New Roman" w:cs="Times New Roman"/>
          <w:sz w:val="24"/>
          <w:szCs w:val="24"/>
        </w:rPr>
        <w:t>. Praca licencjacka powinna zawierać przedstawienie problemu i opis sposobu jego rozwiązania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02A1">
        <w:rPr>
          <w:rFonts w:ascii="Times New Roman" w:hAnsi="Times New Roman" w:cs="Times New Roman"/>
          <w:sz w:val="24"/>
          <w:szCs w:val="24"/>
        </w:rPr>
        <w:t xml:space="preserve"> zaproponowany na podstawie wiedzy i umiejętności nabyt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1A02A1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02A1">
        <w:rPr>
          <w:rFonts w:ascii="Times New Roman" w:hAnsi="Times New Roman" w:cs="Times New Roman"/>
          <w:sz w:val="24"/>
          <w:szCs w:val="24"/>
        </w:rPr>
        <w:t>trakcie studiów.</w:t>
      </w:r>
    </w:p>
    <w:p w14:paraId="4144CAEA" w14:textId="2213A80D" w:rsidR="00F85585" w:rsidRPr="001A02A1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Toc40174272"/>
      <w:r w:rsidRPr="001A02A1">
        <w:rPr>
          <w:rFonts w:ascii="Times New Roman" w:hAnsi="Times New Roman" w:cs="Times New Roman"/>
          <w:b/>
          <w:sz w:val="24"/>
          <w:szCs w:val="24"/>
        </w:rPr>
        <w:lastRenderedPageBreak/>
        <w:t>Praca inżynierska</w:t>
      </w:r>
      <w:bookmarkEnd w:id="1"/>
    </w:p>
    <w:p w14:paraId="07295CF6" w14:textId="77777777" w:rsidR="00F85585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2A1">
        <w:rPr>
          <w:rFonts w:ascii="Times New Roman" w:hAnsi="Times New Roman" w:cs="Times New Roman"/>
          <w:sz w:val="24"/>
          <w:szCs w:val="24"/>
        </w:rPr>
        <w:t>Praca inżynierska powinna spełniać podobne kryteria jak praca licencjacka,</w:t>
      </w:r>
      <w:r>
        <w:rPr>
          <w:rFonts w:ascii="Times New Roman" w:hAnsi="Times New Roman" w:cs="Times New Roman"/>
          <w:sz w:val="24"/>
          <w:szCs w:val="24"/>
        </w:rPr>
        <w:t xml:space="preserve"> przy czym </w:t>
      </w:r>
      <w:r w:rsidRPr="001A02A1">
        <w:rPr>
          <w:rFonts w:ascii="Times New Roman" w:hAnsi="Times New Roman" w:cs="Times New Roman"/>
          <w:sz w:val="24"/>
          <w:szCs w:val="24"/>
        </w:rPr>
        <w:t>aspekt praktyczny</w:t>
      </w:r>
      <w:r>
        <w:rPr>
          <w:rFonts w:ascii="Times New Roman" w:hAnsi="Times New Roman" w:cs="Times New Roman"/>
          <w:sz w:val="24"/>
          <w:szCs w:val="24"/>
        </w:rPr>
        <w:t xml:space="preserve"> powinien być dominujący</w:t>
      </w:r>
      <w:r w:rsidRPr="001A02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Wymaga ona</w:t>
      </w:r>
      <w:r w:rsidRPr="001A02A1">
        <w:rPr>
          <w:rFonts w:ascii="Times New Roman" w:hAnsi="Times New Roman" w:cs="Times New Roman"/>
          <w:sz w:val="24"/>
          <w:szCs w:val="24"/>
        </w:rPr>
        <w:t xml:space="preserve"> podejścia inżynierskiego lub zastosowania środków technicznych.</w:t>
      </w:r>
    </w:p>
    <w:p w14:paraId="58DFF6B3" w14:textId="77777777" w:rsidR="00F85585" w:rsidRPr="00AB6B87" w:rsidRDefault="00F85585" w:rsidP="00F85585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230806BF" w14:textId="77777777" w:rsidR="00F85585" w:rsidRPr="001A02A1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Toc40174273"/>
      <w:r w:rsidRPr="001A02A1">
        <w:rPr>
          <w:rFonts w:ascii="Times New Roman" w:hAnsi="Times New Roman" w:cs="Times New Roman"/>
          <w:b/>
          <w:sz w:val="24"/>
          <w:szCs w:val="24"/>
        </w:rPr>
        <w:t>Praca magisterska</w:t>
      </w:r>
      <w:bookmarkEnd w:id="2"/>
    </w:p>
    <w:p w14:paraId="05F79F70" w14:textId="77777777" w:rsidR="00F85585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85585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A02A1">
        <w:rPr>
          <w:rFonts w:ascii="Times New Roman" w:hAnsi="Times New Roman" w:cs="Times New Roman"/>
          <w:sz w:val="24"/>
          <w:szCs w:val="24"/>
        </w:rPr>
        <w:t xml:space="preserve">Praca magisterska powinna pokazywać, że student </w:t>
      </w:r>
      <w:r w:rsidRPr="004E0109">
        <w:rPr>
          <w:rFonts w:ascii="Times New Roman" w:hAnsi="Times New Roman" w:cs="Times New Roman"/>
          <w:iCs/>
          <w:sz w:val="24"/>
          <w:szCs w:val="24"/>
        </w:rPr>
        <w:t>„</w:t>
      </w:r>
      <w:r w:rsidRPr="001A02A1">
        <w:rPr>
          <w:rFonts w:ascii="Times New Roman" w:hAnsi="Times New Roman" w:cs="Times New Roman"/>
          <w:i/>
          <w:sz w:val="24"/>
          <w:szCs w:val="24"/>
        </w:rPr>
        <w:t>nabył umiejętność stosowania metod i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1A02A1">
        <w:rPr>
          <w:rFonts w:ascii="Times New Roman" w:hAnsi="Times New Roman" w:cs="Times New Roman"/>
          <w:i/>
          <w:sz w:val="24"/>
          <w:szCs w:val="24"/>
        </w:rPr>
        <w:t>technik badawczych, posiada zdolność samodzielnego myślenia oraz twórczego opracowania tematu, jest w stanie w sposób logiczny, zgodnie z metodologiczną interpretacją zdobytej wiedzy wyłożyć wyniki swoich badań, wykazując przy tym poprawność stylistyczną oraz językową</w:t>
      </w:r>
      <w:r w:rsidRPr="004E0109">
        <w:rPr>
          <w:rFonts w:ascii="Times New Roman" w:hAnsi="Times New Roman" w:cs="Times New Roman"/>
          <w:iCs/>
          <w:sz w:val="24"/>
          <w:szCs w:val="24"/>
        </w:rPr>
        <w:t>”</w:t>
      </w:r>
      <w:r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A02A1">
        <w:rPr>
          <w:rFonts w:ascii="Times New Roman" w:hAnsi="Times New Roman" w:cs="Times New Roman"/>
          <w:sz w:val="24"/>
          <w:szCs w:val="24"/>
        </w:rPr>
        <w:t>Ważnym aspektem pracy magisterskiej, odróżniającym ją od pracy licencjackiej</w:t>
      </w:r>
      <w:r>
        <w:rPr>
          <w:rFonts w:ascii="Times New Roman" w:hAnsi="Times New Roman" w:cs="Times New Roman"/>
          <w:sz w:val="24"/>
          <w:szCs w:val="24"/>
        </w:rPr>
        <w:t xml:space="preserve"> czy inżynierskiej</w:t>
      </w:r>
      <w:r w:rsidRPr="001A02A1">
        <w:rPr>
          <w:rFonts w:ascii="Times New Roman" w:hAnsi="Times New Roman" w:cs="Times New Roman"/>
          <w:sz w:val="24"/>
          <w:szCs w:val="24"/>
        </w:rPr>
        <w:t>, jest konieczność uwzględnienia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02A1">
        <w:rPr>
          <w:rFonts w:ascii="Times New Roman" w:hAnsi="Times New Roman" w:cs="Times New Roman"/>
          <w:sz w:val="24"/>
          <w:szCs w:val="24"/>
        </w:rPr>
        <w:t xml:space="preserve">szerokim zakresie podłoża teoretycznego, co </w:t>
      </w:r>
      <w:r>
        <w:rPr>
          <w:rFonts w:ascii="Times New Roman" w:hAnsi="Times New Roman" w:cs="Times New Roman"/>
          <w:sz w:val="24"/>
          <w:szCs w:val="24"/>
        </w:rPr>
        <w:t>przekłada</w:t>
      </w:r>
      <w:r w:rsidRPr="001A02A1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1A02A1">
        <w:rPr>
          <w:rFonts w:ascii="Times New Roman" w:hAnsi="Times New Roman" w:cs="Times New Roman"/>
          <w:sz w:val="24"/>
          <w:szCs w:val="24"/>
        </w:rPr>
        <w:t xml:space="preserve"> znacząco wyższ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A02A1">
        <w:rPr>
          <w:rFonts w:ascii="Times New Roman" w:hAnsi="Times New Roman" w:cs="Times New Roman"/>
          <w:sz w:val="24"/>
          <w:szCs w:val="24"/>
        </w:rPr>
        <w:t xml:space="preserve"> wymog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A02A1">
        <w:rPr>
          <w:rFonts w:ascii="Times New Roman" w:hAnsi="Times New Roman" w:cs="Times New Roman"/>
          <w:sz w:val="24"/>
          <w:szCs w:val="24"/>
        </w:rPr>
        <w:t xml:space="preserve"> dotycząc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A02A1">
        <w:rPr>
          <w:rFonts w:ascii="Times New Roman" w:hAnsi="Times New Roman" w:cs="Times New Roman"/>
          <w:sz w:val="24"/>
          <w:szCs w:val="24"/>
        </w:rPr>
        <w:t xml:space="preserve"> wykorzystania </w:t>
      </w:r>
      <w:r>
        <w:rPr>
          <w:rFonts w:ascii="Times New Roman" w:hAnsi="Times New Roman" w:cs="Times New Roman"/>
          <w:sz w:val="24"/>
          <w:szCs w:val="24"/>
        </w:rPr>
        <w:t xml:space="preserve">i krytycznej analizy </w:t>
      </w:r>
      <w:r w:rsidRPr="001A02A1">
        <w:rPr>
          <w:rFonts w:ascii="Times New Roman" w:hAnsi="Times New Roman" w:cs="Times New Roman"/>
          <w:sz w:val="24"/>
          <w:szCs w:val="24"/>
        </w:rPr>
        <w:t>źródeł literaturowych</w:t>
      </w:r>
      <w:r>
        <w:rPr>
          <w:rFonts w:ascii="Times New Roman" w:hAnsi="Times New Roman" w:cs="Times New Roman"/>
          <w:sz w:val="24"/>
          <w:szCs w:val="24"/>
        </w:rPr>
        <w:t xml:space="preserve"> (w tym w języku obcym).</w:t>
      </w:r>
    </w:p>
    <w:p w14:paraId="07AC3B32" w14:textId="77777777" w:rsidR="00F85585" w:rsidRPr="002A0609" w:rsidRDefault="00F85585" w:rsidP="00F85585">
      <w:pPr>
        <w:pStyle w:val="Uczelnia"/>
        <w:rPr>
          <w:b/>
        </w:rPr>
      </w:pPr>
      <w:r w:rsidRPr="002A0609">
        <w:rPr>
          <w:b/>
        </w:rPr>
        <w:lastRenderedPageBreak/>
        <w:t>Uniwersytet Ekonomiczny w Krakowie</w:t>
      </w:r>
    </w:p>
    <w:p w14:paraId="7567A6C8" w14:textId="77777777" w:rsidR="00F85585" w:rsidRPr="00DB0D89" w:rsidRDefault="00F85585" w:rsidP="00F85585">
      <w:pPr>
        <w:pStyle w:val="Kolegium"/>
        <w:rPr>
          <w:b/>
        </w:rPr>
      </w:pPr>
      <w:r w:rsidRPr="00DB0D89">
        <w:rPr>
          <w:b/>
        </w:rPr>
        <w:t>Kolegium ………</w:t>
      </w:r>
    </w:p>
    <w:p w14:paraId="24763AA6" w14:textId="77777777" w:rsidR="00F85585" w:rsidRPr="00DB0D89" w:rsidRDefault="00F85585" w:rsidP="00F85585">
      <w:pPr>
        <w:pStyle w:val="Instytut"/>
        <w:rPr>
          <w:b/>
        </w:rPr>
      </w:pPr>
      <w:r w:rsidRPr="00DB0D89">
        <w:rPr>
          <w:b/>
        </w:rPr>
        <w:t>Instytut ……….</w:t>
      </w:r>
    </w:p>
    <w:p w14:paraId="66B4ACAC" w14:textId="77777777" w:rsidR="00F85585" w:rsidRPr="002A0609" w:rsidRDefault="00F85585" w:rsidP="00F85585">
      <w:pPr>
        <w:pStyle w:val="Kierunek"/>
      </w:pPr>
      <w:r w:rsidRPr="002A0609">
        <w:t xml:space="preserve">Kierunek: </w:t>
      </w:r>
      <w:r>
        <w:t>……….</w:t>
      </w:r>
    </w:p>
    <w:p w14:paraId="3C512F6E" w14:textId="77777777" w:rsidR="00F85585" w:rsidRPr="002A0609" w:rsidRDefault="00F85585" w:rsidP="00F85585">
      <w:pPr>
        <w:pStyle w:val="Specjalnosc"/>
      </w:pPr>
      <w:r w:rsidRPr="002A0609">
        <w:t xml:space="preserve">Specjalność: </w:t>
      </w:r>
      <w:r>
        <w:t>……….</w:t>
      </w:r>
    </w:p>
    <w:p w14:paraId="11956CD9" w14:textId="77777777" w:rsidR="00F85585" w:rsidRDefault="00F85585" w:rsidP="00F85585">
      <w:pPr>
        <w:pStyle w:val="Logo"/>
      </w:pPr>
      <w:r>
        <w:drawing>
          <wp:inline distT="0" distB="0" distL="0" distR="0" wp14:anchorId="1093C1CD" wp14:editId="0F7E885A">
            <wp:extent cx="2159959" cy="2159959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959" cy="215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D8B2A" w14:textId="77777777" w:rsidR="00F85585" w:rsidRDefault="00F85585" w:rsidP="00F85585">
      <w:pPr>
        <w:pStyle w:val="Autor"/>
      </w:pPr>
      <w:r>
        <w:t>Imię i Nazwisko</w:t>
      </w:r>
    </w:p>
    <w:p w14:paraId="675084ED" w14:textId="77777777" w:rsidR="00F85585" w:rsidRDefault="00F85585" w:rsidP="00F85585">
      <w:pPr>
        <w:pStyle w:val="Nralbumu"/>
      </w:pPr>
      <w:r>
        <w:t>Nr albumu: ……….</w:t>
      </w:r>
    </w:p>
    <w:p w14:paraId="17085A8E" w14:textId="77777777" w:rsidR="00F85585" w:rsidRDefault="00F85585" w:rsidP="00F85585">
      <w:pPr>
        <w:pStyle w:val="Tytupracy"/>
      </w:pPr>
      <w:r>
        <w:t xml:space="preserve">Tytuł pracy dyplomowej </w:t>
      </w:r>
    </w:p>
    <w:p w14:paraId="3686C6FD" w14:textId="77777777" w:rsidR="00F85585" w:rsidRDefault="00F85585" w:rsidP="00F85585">
      <w:pPr>
        <w:pStyle w:val="Rodzajpracy"/>
      </w:pPr>
      <w:r>
        <w:t>Praca licencjacka / inżynierska / magisterska</w:t>
      </w:r>
    </w:p>
    <w:p w14:paraId="6B8CA3BC" w14:textId="77777777" w:rsidR="00F85585" w:rsidRDefault="00F85585" w:rsidP="00F85585">
      <w:pPr>
        <w:pStyle w:val="Promotor"/>
      </w:pPr>
      <w:r>
        <w:t>Promotor</w:t>
      </w:r>
      <w:r>
        <w:br/>
        <w:t>stopień / tytuł naukowy Imię i Nazwisko</w:t>
      </w:r>
    </w:p>
    <w:p w14:paraId="0D725C9C" w14:textId="0734ED6A" w:rsidR="00F85585" w:rsidRPr="00DB0D89" w:rsidRDefault="00F85585" w:rsidP="00F85585">
      <w:pPr>
        <w:pStyle w:val="Miejsce"/>
        <w:rPr>
          <w:b/>
        </w:rPr>
      </w:pPr>
      <w:r w:rsidRPr="00DB0D89">
        <w:rPr>
          <w:b/>
        </w:rPr>
        <w:t xml:space="preserve">Kraków </w:t>
      </w:r>
      <w:r>
        <w:rPr>
          <w:b/>
        </w:rPr>
        <w:t>……..</w:t>
      </w:r>
    </w:p>
    <w:p w14:paraId="77578324" w14:textId="77777777" w:rsidR="00F85585" w:rsidRDefault="00F85585" w:rsidP="00F8558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  <w:sectPr w:rsidR="00F85585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34EFE4D" w14:textId="77777777" w:rsidR="00F85585" w:rsidRPr="00956340" w:rsidRDefault="00F85585" w:rsidP="00F8558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340">
        <w:rPr>
          <w:rFonts w:ascii="Times New Roman" w:hAnsi="Times New Roman" w:cs="Times New Roman"/>
          <w:b/>
          <w:sz w:val="32"/>
          <w:szCs w:val="32"/>
        </w:rPr>
        <w:lastRenderedPageBreak/>
        <w:t>Struktura pracy dyplomowej</w:t>
      </w:r>
    </w:p>
    <w:p w14:paraId="387EC47D" w14:textId="77777777" w:rsidR="00F85585" w:rsidRDefault="00F85585" w:rsidP="00F85585">
      <w:pPr>
        <w:pStyle w:val="Akapitzlist"/>
        <w:numPr>
          <w:ilvl w:val="0"/>
          <w:numId w:val="2"/>
        </w:numPr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tytułowa wg powyższego wzoru (bez numeru strony). W przypadku braku specjalności na danym kierunku studiów, słowo „specjalność” należy usunąć.</w:t>
      </w:r>
    </w:p>
    <w:p w14:paraId="7244B444" w14:textId="77777777" w:rsidR="00F85585" w:rsidRDefault="00F85585" w:rsidP="00F85585">
      <w:pPr>
        <w:pStyle w:val="Akapitzlist"/>
        <w:numPr>
          <w:ilvl w:val="0"/>
          <w:numId w:val="2"/>
        </w:numPr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 treści (strona ponumerowana jako 2)</w:t>
      </w:r>
      <w:r w:rsidRPr="004A5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wg wzoru – </w:t>
      </w:r>
      <w:r w:rsidRPr="004A520A">
        <w:rPr>
          <w:rFonts w:ascii="Times New Roman" w:hAnsi="Times New Roman" w:cs="Times New Roman"/>
          <w:b/>
          <w:bCs/>
          <w:sz w:val="24"/>
          <w:szCs w:val="24"/>
        </w:rPr>
        <w:t>patrz załącznik 1.</w:t>
      </w:r>
    </w:p>
    <w:p w14:paraId="50C49222" w14:textId="77777777" w:rsidR="00F85585" w:rsidRPr="00D133B6" w:rsidRDefault="00F85585" w:rsidP="00F85585">
      <w:pPr>
        <w:pStyle w:val="Akapitzlist"/>
        <w:numPr>
          <w:ilvl w:val="0"/>
          <w:numId w:val="2"/>
        </w:numPr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1D05">
        <w:rPr>
          <w:rStyle w:val="cf01"/>
          <w:rFonts w:ascii="Times New Roman" w:hAnsi="Times New Roman" w:cs="Times New Roman"/>
          <w:sz w:val="24"/>
          <w:szCs w:val="24"/>
        </w:rPr>
        <w:t>W</w:t>
      </w:r>
      <w:r>
        <w:rPr>
          <w:rStyle w:val="cf01"/>
          <w:rFonts w:ascii="Times New Roman" w:hAnsi="Times New Roman" w:cs="Times New Roman"/>
          <w:sz w:val="24"/>
          <w:szCs w:val="24"/>
        </w:rPr>
        <w:t>ykaz skrótów stosowanych w</w:t>
      </w:r>
      <w:r w:rsidRPr="00951D05">
        <w:rPr>
          <w:rStyle w:val="cf01"/>
          <w:rFonts w:ascii="Times New Roman" w:hAnsi="Times New Roman" w:cs="Times New Roman"/>
          <w:sz w:val="24"/>
          <w:szCs w:val="24"/>
        </w:rPr>
        <w:t xml:space="preserve"> prac</w:t>
      </w:r>
      <w:r>
        <w:rPr>
          <w:rStyle w:val="cf01"/>
          <w:rFonts w:ascii="Times New Roman" w:hAnsi="Times New Roman" w:cs="Times New Roman"/>
          <w:sz w:val="24"/>
          <w:szCs w:val="24"/>
        </w:rPr>
        <w:t>y (jeżeli istnieje taka potrzeba).</w:t>
      </w:r>
    </w:p>
    <w:p w14:paraId="2026FEE4" w14:textId="77777777" w:rsidR="00F85585" w:rsidRPr="00D133B6" w:rsidRDefault="00F85585" w:rsidP="00F85585">
      <w:pPr>
        <w:pStyle w:val="Akapitzlist"/>
        <w:numPr>
          <w:ilvl w:val="0"/>
          <w:numId w:val="2"/>
        </w:numPr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Wstęp (od nowej strony), który </w:t>
      </w:r>
      <w:r w:rsidRPr="00DC6583">
        <w:rPr>
          <w:rFonts w:ascii="Times New Roman" w:hAnsi="Times New Roman" w:cs="Times New Roman"/>
          <w:sz w:val="24"/>
          <w:szCs w:val="24"/>
        </w:rPr>
        <w:t>powinien zawierać ogólny zarys i tło badanego problemu oraz przesłanki podjęcia realizowanego tematu. Ponadto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6583">
        <w:rPr>
          <w:rFonts w:ascii="Times New Roman" w:hAnsi="Times New Roman" w:cs="Times New Roman"/>
          <w:sz w:val="24"/>
          <w:szCs w:val="24"/>
        </w:rPr>
        <w:t xml:space="preserve"> we wstępie należy jasno sformułować cel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C6583">
        <w:rPr>
          <w:rFonts w:ascii="Times New Roman" w:hAnsi="Times New Roman" w:cs="Times New Roman"/>
          <w:sz w:val="24"/>
          <w:szCs w:val="24"/>
        </w:rPr>
        <w:t xml:space="preserve"> i zakres pracy, pytania badawcze lub </w:t>
      </w:r>
      <w:r>
        <w:rPr>
          <w:rFonts w:ascii="Times New Roman" w:hAnsi="Times New Roman" w:cs="Times New Roman"/>
          <w:sz w:val="24"/>
          <w:szCs w:val="24"/>
        </w:rPr>
        <w:t>tezy/</w:t>
      </w:r>
      <w:r w:rsidRPr="00DC6583">
        <w:rPr>
          <w:rFonts w:ascii="Times New Roman" w:hAnsi="Times New Roman" w:cs="Times New Roman"/>
          <w:sz w:val="24"/>
          <w:szCs w:val="24"/>
        </w:rPr>
        <w:t xml:space="preserve">hipotezy badawcze </w:t>
      </w:r>
      <w:r>
        <w:rPr>
          <w:rFonts w:ascii="Times New Roman" w:hAnsi="Times New Roman" w:cs="Times New Roman"/>
          <w:sz w:val="24"/>
          <w:szCs w:val="24"/>
        </w:rPr>
        <w:t xml:space="preserve">(w pracach magisterskich obowiązkowo) </w:t>
      </w:r>
      <w:r w:rsidRPr="00DC6583">
        <w:rPr>
          <w:rFonts w:ascii="Times New Roman" w:hAnsi="Times New Roman" w:cs="Times New Roman"/>
          <w:sz w:val="24"/>
          <w:szCs w:val="24"/>
        </w:rPr>
        <w:t>oraz krótko scharakteryzować sposób realizacji celu pracy. Należy również przedstawić skrótowo, co będzie przedmiotem poszczególnych rozdziałów.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B6">
        <w:rPr>
          <w:rFonts w:ascii="Times New Roman" w:hAnsi="Times New Roman" w:cs="Times New Roman"/>
          <w:sz w:val="24"/>
          <w:szCs w:val="24"/>
        </w:rPr>
        <w:t xml:space="preserve">Na koniec należy zamieścić </w:t>
      </w:r>
      <w:r>
        <w:rPr>
          <w:rStyle w:val="cf01"/>
          <w:rFonts w:ascii="Times New Roman" w:hAnsi="Times New Roman" w:cs="Times New Roman"/>
          <w:sz w:val="24"/>
          <w:szCs w:val="24"/>
        </w:rPr>
        <w:t xml:space="preserve">krótki </w:t>
      </w:r>
      <w:r w:rsidRPr="00D133B6">
        <w:rPr>
          <w:rStyle w:val="cf01"/>
          <w:rFonts w:ascii="Times New Roman" w:hAnsi="Times New Roman" w:cs="Times New Roman"/>
          <w:sz w:val="24"/>
          <w:szCs w:val="24"/>
        </w:rPr>
        <w:t xml:space="preserve">opis </w:t>
      </w:r>
      <w:r>
        <w:rPr>
          <w:rStyle w:val="cf01"/>
          <w:rFonts w:ascii="Times New Roman" w:hAnsi="Times New Roman" w:cs="Times New Roman"/>
          <w:sz w:val="24"/>
          <w:szCs w:val="24"/>
        </w:rPr>
        <w:t>zastosowanych</w:t>
      </w:r>
      <w:r w:rsidRPr="00D133B6">
        <w:rPr>
          <w:rStyle w:val="cf01"/>
          <w:rFonts w:ascii="Times New Roman" w:hAnsi="Times New Roman" w:cs="Times New Roman"/>
          <w:sz w:val="24"/>
          <w:szCs w:val="24"/>
        </w:rPr>
        <w:t xml:space="preserve"> metod badawczych</w:t>
      </w:r>
      <w:r w:rsidRPr="00956340">
        <w:rPr>
          <w:rFonts w:ascii="Times New Roman" w:hAnsi="Times New Roman" w:cs="Times New Roman"/>
          <w:sz w:val="24"/>
          <w:szCs w:val="24"/>
        </w:rPr>
        <w:t xml:space="preserve"> </w:t>
      </w:r>
      <w:r w:rsidRPr="00D133B6">
        <w:rPr>
          <w:rStyle w:val="cf01"/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 xml:space="preserve">ogólną </w:t>
      </w:r>
      <w:r w:rsidRPr="00D133B6">
        <w:rPr>
          <w:rStyle w:val="cf01"/>
          <w:rFonts w:ascii="Times New Roman" w:hAnsi="Times New Roman" w:cs="Times New Roman"/>
          <w:sz w:val="24"/>
          <w:szCs w:val="24"/>
        </w:rPr>
        <w:t>charakterystyk</w:t>
      </w:r>
      <w:r>
        <w:rPr>
          <w:rStyle w:val="cf01"/>
          <w:rFonts w:ascii="Times New Roman" w:hAnsi="Times New Roman" w:cs="Times New Roman"/>
          <w:sz w:val="24"/>
          <w:szCs w:val="24"/>
        </w:rPr>
        <w:t>ę</w:t>
      </w:r>
      <w:r w:rsidRPr="00D133B6">
        <w:rPr>
          <w:rStyle w:val="cf01"/>
          <w:rFonts w:ascii="Times New Roman" w:hAnsi="Times New Roman" w:cs="Times New Roman"/>
          <w:sz w:val="24"/>
          <w:szCs w:val="24"/>
        </w:rPr>
        <w:t xml:space="preserve"> wykorzystanych</w:t>
      </w:r>
      <w:r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Pr="00D133B6">
        <w:rPr>
          <w:rStyle w:val="cf01"/>
          <w:rFonts w:ascii="Times New Roman" w:hAnsi="Times New Roman" w:cs="Times New Roman"/>
          <w:sz w:val="24"/>
          <w:szCs w:val="24"/>
        </w:rPr>
        <w:t>źródeł</w:t>
      </w:r>
      <w:r>
        <w:rPr>
          <w:rStyle w:val="cf01"/>
          <w:rFonts w:ascii="Times New Roman" w:hAnsi="Times New Roman" w:cs="Times New Roman"/>
          <w:sz w:val="24"/>
          <w:szCs w:val="24"/>
        </w:rPr>
        <w:t>.</w:t>
      </w:r>
    </w:p>
    <w:p w14:paraId="130D30D2" w14:textId="3C9E49ED" w:rsidR="00F85585" w:rsidRPr="00104148" w:rsidRDefault="00F85585" w:rsidP="00F85585">
      <w:pPr>
        <w:pStyle w:val="Akapitzlist"/>
        <w:numPr>
          <w:ilvl w:val="0"/>
          <w:numId w:val="2"/>
        </w:numPr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Rozdziały (każdy od nowej strony) z podziałem na podrozdziały (np. 1.1. TYTUŁ) i ewentualnie punkty (np. </w:t>
      </w:r>
      <w:r w:rsidRPr="00951D05">
        <w:rPr>
          <w:rFonts w:ascii="Times New Roman" w:hAnsi="Times New Roman" w:cs="Times New Roman"/>
          <w:sz w:val="24"/>
          <w:szCs w:val="24"/>
        </w:rPr>
        <w:t>1.1.1. TYTUŁ</w:t>
      </w:r>
      <w:r>
        <w:rPr>
          <w:rFonts w:ascii="Times New Roman" w:hAnsi="Times New Roman" w:cs="Times New Roman"/>
          <w:sz w:val="24"/>
          <w:szCs w:val="24"/>
        </w:rPr>
        <w:t>), przy czym w przypadku podziału podrozdziału na punkty, muszą być one w tym podrozdziale nie mniej niż dwa. W przypadku prac licencjackich i inżynierskich z</w:t>
      </w:r>
      <w:r w:rsidRPr="00104148">
        <w:rPr>
          <w:rFonts w:ascii="Times New Roman" w:hAnsi="Times New Roman" w:cs="Times New Roman"/>
          <w:sz w:val="24"/>
          <w:szCs w:val="24"/>
        </w:rPr>
        <w:t>aleca się, aby zawierał</w:t>
      </w:r>
      <w:r>
        <w:rPr>
          <w:rFonts w:ascii="Times New Roman" w:hAnsi="Times New Roman" w:cs="Times New Roman"/>
          <w:sz w:val="24"/>
          <w:szCs w:val="24"/>
        </w:rPr>
        <w:t>y one</w:t>
      </w:r>
      <w:r w:rsidRPr="00104148">
        <w:rPr>
          <w:rFonts w:ascii="Times New Roman" w:hAnsi="Times New Roman" w:cs="Times New Roman"/>
          <w:sz w:val="24"/>
          <w:szCs w:val="24"/>
        </w:rPr>
        <w:t xml:space="preserve"> rozdział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04148">
        <w:rPr>
          <w:rFonts w:ascii="Times New Roman" w:hAnsi="Times New Roman" w:cs="Times New Roman"/>
          <w:sz w:val="24"/>
          <w:szCs w:val="24"/>
        </w:rPr>
        <w:t>charakterze empirycznym</w:t>
      </w:r>
      <w:r>
        <w:rPr>
          <w:rFonts w:ascii="Times New Roman" w:hAnsi="Times New Roman" w:cs="Times New Roman"/>
          <w:sz w:val="24"/>
          <w:szCs w:val="24"/>
        </w:rPr>
        <w:t xml:space="preserve">, natomiast w przypadku prac </w:t>
      </w:r>
      <w:r w:rsidRPr="00104148">
        <w:rPr>
          <w:rFonts w:ascii="Times New Roman" w:hAnsi="Times New Roman" w:cs="Times New Roman"/>
          <w:sz w:val="24"/>
          <w:szCs w:val="24"/>
        </w:rPr>
        <w:t>magisterski</w:t>
      </w:r>
      <w:r>
        <w:rPr>
          <w:rFonts w:ascii="Times New Roman" w:hAnsi="Times New Roman" w:cs="Times New Roman"/>
          <w:sz w:val="24"/>
          <w:szCs w:val="24"/>
        </w:rPr>
        <w:t>ch co</w:t>
      </w:r>
      <w:r w:rsidRPr="00104148">
        <w:rPr>
          <w:rFonts w:ascii="Times New Roman" w:hAnsi="Times New Roman" w:cs="Times New Roman"/>
          <w:sz w:val="24"/>
          <w:szCs w:val="24"/>
        </w:rPr>
        <w:t xml:space="preserve"> najmniej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148">
        <w:rPr>
          <w:rFonts w:ascii="Times New Roman" w:hAnsi="Times New Roman" w:cs="Times New Roman"/>
          <w:sz w:val="24"/>
          <w:szCs w:val="24"/>
        </w:rPr>
        <w:t>jeden rozdział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148">
        <w:rPr>
          <w:rFonts w:ascii="Times New Roman" w:hAnsi="Times New Roman" w:cs="Times New Roman"/>
          <w:sz w:val="24"/>
          <w:szCs w:val="24"/>
        </w:rPr>
        <w:t xml:space="preserve">powinien być </w:t>
      </w:r>
      <w:r w:rsidRPr="000D187F">
        <w:rPr>
          <w:rFonts w:ascii="Times New Roman" w:hAnsi="Times New Roman" w:cs="Times New Roman"/>
          <w:sz w:val="24"/>
          <w:szCs w:val="24"/>
        </w:rPr>
        <w:t>rozdziałem o charakterze empirycznym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A282D">
        <w:rPr>
          <w:rFonts w:ascii="Times New Roman" w:hAnsi="Times New Roman" w:cs="Times New Roman"/>
          <w:sz w:val="24"/>
          <w:szCs w:val="24"/>
        </w:rPr>
        <w:t xml:space="preserve">nie dotyczy prac </w:t>
      </w:r>
      <w:r w:rsidR="00883DEB">
        <w:rPr>
          <w:rFonts w:ascii="Times New Roman" w:hAnsi="Times New Roman" w:cs="Times New Roman"/>
          <w:sz w:val="24"/>
          <w:szCs w:val="24"/>
        </w:rPr>
        <w:t>magisterskich w </w:t>
      </w:r>
      <w:r w:rsidRPr="004A282D">
        <w:rPr>
          <w:rFonts w:ascii="Times New Roman" w:hAnsi="Times New Roman" w:cs="Times New Roman"/>
          <w:sz w:val="24"/>
          <w:szCs w:val="24"/>
        </w:rPr>
        <w:t>dyscyplinie nauki prawne</w:t>
      </w:r>
      <w:r w:rsidRPr="00DC0D85">
        <w:rPr>
          <w:rFonts w:ascii="Times New Roman" w:hAnsi="Times New Roman" w:cs="Times New Roman"/>
          <w:sz w:val="24"/>
          <w:szCs w:val="24"/>
        </w:rPr>
        <w:t>, których aspekt empiryczny stanowi dokonana w pracy analiza orzecznictwa sądów i trybunałów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D187F">
        <w:rPr>
          <w:rFonts w:ascii="Times New Roman" w:hAnsi="Times New Roman" w:cs="Times New Roman"/>
          <w:sz w:val="24"/>
          <w:szCs w:val="24"/>
        </w:rPr>
        <w:t>, który rozpoczyna się od części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87F">
        <w:rPr>
          <w:rFonts w:ascii="Times New Roman" w:hAnsi="Times New Roman" w:cs="Times New Roman"/>
          <w:sz w:val="24"/>
          <w:szCs w:val="24"/>
        </w:rPr>
        <w:t>metodologicznej</w:t>
      </w:r>
      <w:r>
        <w:rPr>
          <w:rFonts w:ascii="Times New Roman" w:hAnsi="Times New Roman" w:cs="Times New Roman"/>
          <w:sz w:val="24"/>
          <w:szCs w:val="24"/>
        </w:rPr>
        <w:t xml:space="preserve"> (jeśli część metodologiczna nie stanowi odrębnego rozdziału pracy). Objętość poszczególnych rozdziałów powinna być zbliżona.</w:t>
      </w:r>
    </w:p>
    <w:p w14:paraId="7C16A068" w14:textId="77777777" w:rsidR="00F85585" w:rsidRPr="00193DAB" w:rsidRDefault="00F85585" w:rsidP="00F85585">
      <w:pPr>
        <w:pStyle w:val="Akapitzlist"/>
        <w:numPr>
          <w:ilvl w:val="0"/>
          <w:numId w:val="2"/>
        </w:numPr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 (od nowej strony), w którym należy</w:t>
      </w:r>
      <w:r w:rsidRPr="00346D8D">
        <w:rPr>
          <w:rFonts w:ascii="Times New Roman" w:eastAsia="Calibri" w:hAnsi="Times New Roman" w:cs="Calibri"/>
          <w:color w:val="000000"/>
          <w:sz w:val="24"/>
          <w:lang w:eastAsia="pl-PL"/>
        </w:rPr>
        <w:t xml:space="preserve"> dokonać podsumowania, odnosząc się do</w:t>
      </w:r>
      <w:r>
        <w:rPr>
          <w:rFonts w:ascii="Times New Roman" w:eastAsia="Calibri" w:hAnsi="Times New Roman" w:cs="Calibri"/>
          <w:color w:val="000000"/>
          <w:sz w:val="24"/>
          <w:lang w:eastAsia="pl-PL"/>
        </w:rPr>
        <w:t> </w:t>
      </w:r>
      <w:r w:rsidRPr="00346D8D">
        <w:rPr>
          <w:rFonts w:ascii="Times New Roman" w:eastAsia="Calibri" w:hAnsi="Times New Roman" w:cs="Calibri"/>
          <w:color w:val="000000"/>
          <w:sz w:val="24"/>
          <w:lang w:eastAsia="pl-PL"/>
        </w:rPr>
        <w:t xml:space="preserve">stawianych </w:t>
      </w:r>
      <w:r>
        <w:rPr>
          <w:rFonts w:ascii="Times New Roman" w:eastAsia="Calibri" w:hAnsi="Times New Roman" w:cs="Calibri"/>
          <w:color w:val="000000"/>
          <w:sz w:val="24"/>
          <w:lang w:eastAsia="pl-PL"/>
        </w:rPr>
        <w:t>we </w:t>
      </w:r>
      <w:r w:rsidRPr="00346D8D">
        <w:rPr>
          <w:rFonts w:ascii="Times New Roman" w:eastAsia="Calibri" w:hAnsi="Times New Roman" w:cs="Calibri"/>
          <w:color w:val="000000"/>
          <w:sz w:val="24"/>
          <w:lang w:eastAsia="pl-PL"/>
        </w:rPr>
        <w:t xml:space="preserve">wstępie celów pracy oraz sformułować odpowiedzi na zdefiniowane pytania badawcze lub </w:t>
      </w:r>
      <w:r>
        <w:rPr>
          <w:rFonts w:ascii="Times New Roman" w:eastAsia="Calibri" w:hAnsi="Times New Roman" w:cs="Calibri"/>
          <w:color w:val="000000"/>
          <w:sz w:val="24"/>
          <w:lang w:eastAsia="pl-PL"/>
        </w:rPr>
        <w:t xml:space="preserve">przedstawić </w:t>
      </w:r>
      <w:r w:rsidRPr="00346D8D">
        <w:rPr>
          <w:rFonts w:ascii="Times New Roman" w:eastAsia="Calibri" w:hAnsi="Times New Roman" w:cs="Calibri"/>
          <w:color w:val="000000"/>
          <w:sz w:val="24"/>
          <w:lang w:eastAsia="pl-PL"/>
        </w:rPr>
        <w:t>wyniki</w:t>
      </w:r>
      <w:r>
        <w:rPr>
          <w:rFonts w:ascii="Times New Roman" w:eastAsia="Calibri" w:hAnsi="Times New Roman" w:cs="Calibri"/>
          <w:color w:val="000000"/>
          <w:sz w:val="24"/>
          <w:lang w:eastAsia="pl-PL"/>
        </w:rPr>
        <w:t xml:space="preserve"> weryfikacji tez/hipotez badawczych. </w:t>
      </w:r>
      <w:r w:rsidRPr="00D03C29">
        <w:rPr>
          <w:rStyle w:val="cf01"/>
          <w:rFonts w:ascii="Times New Roman" w:hAnsi="Times New Roman" w:cs="Times New Roman"/>
          <w:sz w:val="24"/>
          <w:szCs w:val="24"/>
        </w:rPr>
        <w:t>W</w:t>
      </w:r>
      <w:r>
        <w:rPr>
          <w:rStyle w:val="cf01"/>
          <w:rFonts w:ascii="Times New Roman" w:hAnsi="Times New Roman" w:cs="Times New Roman"/>
          <w:sz w:val="24"/>
          <w:szCs w:val="24"/>
        </w:rPr>
        <w:t> </w:t>
      </w:r>
      <w:r w:rsidRPr="00D03C29">
        <w:rPr>
          <w:rStyle w:val="cf01"/>
          <w:rFonts w:ascii="Times New Roman" w:hAnsi="Times New Roman" w:cs="Times New Roman"/>
          <w:sz w:val="24"/>
          <w:szCs w:val="24"/>
        </w:rPr>
        <w:t xml:space="preserve">zakończeniu można sformułować także postulaty </w:t>
      </w:r>
      <w:r w:rsidRPr="00D03C29">
        <w:rPr>
          <w:rStyle w:val="cf11"/>
          <w:rFonts w:ascii="Times New Roman" w:hAnsi="Times New Roman" w:cs="Times New Roman"/>
          <w:sz w:val="24"/>
          <w:szCs w:val="24"/>
        </w:rPr>
        <w:t>i rekomendacje</w:t>
      </w:r>
      <w:r w:rsidRPr="00D03C29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f01"/>
          <w:rFonts w:ascii="Times New Roman" w:hAnsi="Times New Roman" w:cs="Times New Roman"/>
          <w:sz w:val="24"/>
          <w:szCs w:val="24"/>
        </w:rPr>
        <w:t>odnośnie do działań podejmowanych przez podmioty na różnych szczeblach.</w:t>
      </w:r>
    </w:p>
    <w:p w14:paraId="0B14B7DC" w14:textId="77777777" w:rsidR="00F85585" w:rsidRPr="00346D8D" w:rsidRDefault="00F85585" w:rsidP="00F85585">
      <w:pPr>
        <w:pStyle w:val="Akapitzlist"/>
        <w:numPr>
          <w:ilvl w:val="0"/>
          <w:numId w:val="2"/>
        </w:numPr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lang w:eastAsia="pl-PL"/>
        </w:rPr>
        <w:t xml:space="preserve">Bibliografia </w:t>
      </w:r>
      <w:r>
        <w:rPr>
          <w:rFonts w:ascii="Times New Roman" w:hAnsi="Times New Roman" w:cs="Times New Roman"/>
          <w:sz w:val="24"/>
          <w:szCs w:val="24"/>
        </w:rPr>
        <w:t>(od nowej strony)</w:t>
      </w:r>
      <w:r>
        <w:rPr>
          <w:rFonts w:ascii="Times New Roman" w:eastAsia="Calibri" w:hAnsi="Times New Roman" w:cs="Calibri"/>
          <w:color w:val="000000"/>
          <w:sz w:val="24"/>
          <w:lang w:eastAsia="pl-PL"/>
        </w:rPr>
        <w:t xml:space="preserve">, zawierająca </w:t>
      </w:r>
      <w:r w:rsidRPr="00346D8D">
        <w:rPr>
          <w:rFonts w:ascii="Times New Roman" w:eastAsia="Calibri" w:hAnsi="Times New Roman" w:cs="Calibri"/>
          <w:color w:val="000000"/>
          <w:sz w:val="24"/>
          <w:lang w:eastAsia="pl-PL"/>
        </w:rPr>
        <w:t>spis p</w:t>
      </w:r>
      <w:r>
        <w:rPr>
          <w:rFonts w:ascii="Times New Roman" w:eastAsia="Calibri" w:hAnsi="Times New Roman" w:cs="Calibri"/>
          <w:color w:val="000000"/>
          <w:sz w:val="24"/>
          <w:lang w:eastAsia="pl-PL"/>
        </w:rPr>
        <w:t>ublikacji</w:t>
      </w:r>
      <w:r w:rsidRPr="00346D8D">
        <w:rPr>
          <w:rFonts w:ascii="Times New Roman" w:eastAsia="Calibri" w:hAnsi="Times New Roman" w:cs="Calibri"/>
          <w:color w:val="000000"/>
          <w:sz w:val="24"/>
          <w:lang w:eastAsia="pl-PL"/>
        </w:rPr>
        <w:t>, które zostały wykorzystane w</w:t>
      </w:r>
      <w:r>
        <w:rPr>
          <w:rFonts w:ascii="Times New Roman" w:eastAsia="Calibri" w:hAnsi="Times New Roman" w:cs="Calibri"/>
          <w:color w:val="000000"/>
          <w:sz w:val="24"/>
          <w:lang w:eastAsia="pl-PL"/>
        </w:rPr>
        <w:t> pracy</w:t>
      </w:r>
      <w:r w:rsidRPr="00346D8D">
        <w:rPr>
          <w:rFonts w:ascii="Times New Roman" w:eastAsia="Calibri" w:hAnsi="Times New Roman" w:cs="Calibri"/>
          <w:color w:val="000000"/>
          <w:sz w:val="24"/>
          <w:lang w:eastAsia="pl-PL"/>
        </w:rPr>
        <w:t xml:space="preserve"> (</w:t>
      </w:r>
      <w:r>
        <w:rPr>
          <w:rFonts w:ascii="Times New Roman" w:eastAsia="Calibri" w:hAnsi="Times New Roman" w:cs="Calibri"/>
          <w:color w:val="000000"/>
          <w:sz w:val="24"/>
          <w:lang w:eastAsia="pl-PL"/>
        </w:rPr>
        <w:t>na</w:t>
      </w:r>
      <w:r w:rsidRPr="00346D8D">
        <w:rPr>
          <w:rFonts w:ascii="Times New Roman" w:eastAsia="Calibri" w:hAnsi="Times New Roman" w:cs="Calibri"/>
          <w:color w:val="000000"/>
          <w:sz w:val="24"/>
          <w:lang w:eastAsia="pl-PL"/>
        </w:rPr>
        <w:t xml:space="preserve"> któr</w:t>
      </w:r>
      <w:r>
        <w:rPr>
          <w:rFonts w:ascii="Times New Roman" w:eastAsia="Calibri" w:hAnsi="Times New Roman" w:cs="Calibri"/>
          <w:color w:val="000000"/>
          <w:sz w:val="24"/>
          <w:lang w:eastAsia="pl-PL"/>
        </w:rPr>
        <w:t>e</w:t>
      </w:r>
      <w:r w:rsidRPr="00346D8D">
        <w:rPr>
          <w:rFonts w:ascii="Times New Roman" w:eastAsia="Calibri" w:hAnsi="Times New Roman" w:cs="Calibri"/>
          <w:color w:val="000000"/>
          <w:sz w:val="24"/>
          <w:lang w:eastAsia="pl-PL"/>
        </w:rPr>
        <w:t xml:space="preserve"> istnieje </w:t>
      </w:r>
      <w:r>
        <w:rPr>
          <w:rFonts w:ascii="Times New Roman" w:eastAsia="Calibri" w:hAnsi="Times New Roman" w:cs="Calibri"/>
          <w:color w:val="000000"/>
          <w:sz w:val="24"/>
          <w:lang w:eastAsia="pl-PL"/>
        </w:rPr>
        <w:t>powoł</w:t>
      </w:r>
      <w:r w:rsidRPr="00346D8D">
        <w:rPr>
          <w:rFonts w:ascii="Times New Roman" w:eastAsia="Calibri" w:hAnsi="Times New Roman" w:cs="Calibri"/>
          <w:color w:val="000000"/>
          <w:sz w:val="24"/>
          <w:lang w:eastAsia="pl-PL"/>
        </w:rPr>
        <w:t>anie w tekście)</w:t>
      </w:r>
      <w:r>
        <w:rPr>
          <w:rFonts w:ascii="Times New Roman" w:eastAsia="Calibri" w:hAnsi="Times New Roman" w:cs="Calibri"/>
          <w:color w:val="000000"/>
          <w:sz w:val="24"/>
          <w:lang w:eastAsia="pl-PL"/>
        </w:rPr>
        <w:t>, z ewentualnym podziałem na publikacje zwarte, artykuły naukowe, akty normatywne i orzecznictwo, źródła elektroniczne oraz inne źródła (np. raporty, ekspertyzy).</w:t>
      </w:r>
    </w:p>
    <w:p w14:paraId="34DE32FD" w14:textId="77777777" w:rsidR="00F85585" w:rsidRPr="00346D8D" w:rsidRDefault="00F85585" w:rsidP="00F85585">
      <w:pPr>
        <w:pStyle w:val="Akapitzlist"/>
        <w:numPr>
          <w:ilvl w:val="0"/>
          <w:numId w:val="2"/>
        </w:numPr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lang w:eastAsia="pl-PL"/>
        </w:rPr>
        <w:t>Spisy tabel i rysunków (</w:t>
      </w:r>
      <w:r>
        <w:rPr>
          <w:rFonts w:ascii="Times New Roman" w:hAnsi="Times New Roman" w:cs="Times New Roman"/>
          <w:sz w:val="24"/>
          <w:szCs w:val="24"/>
        </w:rPr>
        <w:t>każdy od nowej strony).</w:t>
      </w:r>
    </w:p>
    <w:p w14:paraId="4B56D300" w14:textId="77777777" w:rsidR="00F85585" w:rsidRDefault="00F85585" w:rsidP="00F85585">
      <w:pPr>
        <w:pStyle w:val="Akapitzlist"/>
        <w:numPr>
          <w:ilvl w:val="0"/>
          <w:numId w:val="2"/>
        </w:numPr>
        <w:suppressAutoHyphens w:val="0"/>
        <w:spacing w:after="0" w:line="360" w:lineRule="auto"/>
        <w:ind w:left="284" w:hanging="284"/>
        <w:jc w:val="both"/>
        <w:rPr>
          <w:rFonts w:ascii="Times New Roman" w:eastAsia="Calibri" w:hAnsi="Times New Roman" w:cs="Calibri"/>
          <w:color w:val="000000"/>
          <w:sz w:val="24"/>
          <w:lang w:eastAsia="pl-PL"/>
        </w:rPr>
      </w:pPr>
      <w:r>
        <w:rPr>
          <w:rFonts w:ascii="Times New Roman" w:eastAsia="Calibri" w:hAnsi="Times New Roman" w:cs="Calibri"/>
          <w:color w:val="000000"/>
          <w:sz w:val="24"/>
          <w:lang w:eastAsia="pl-PL"/>
        </w:rPr>
        <w:lastRenderedPageBreak/>
        <w:t>Aneks, w którym należy zamieścić załączniki</w:t>
      </w:r>
      <w:r>
        <w:rPr>
          <w:rFonts w:ascii="Times New Roman" w:hAnsi="Times New Roman" w:cs="Times New Roman"/>
          <w:sz w:val="24"/>
          <w:szCs w:val="24"/>
        </w:rPr>
        <w:t xml:space="preserve"> (każdy od nowej strony)</w:t>
      </w:r>
      <w:r>
        <w:rPr>
          <w:rFonts w:ascii="Times New Roman" w:eastAsia="Calibri" w:hAnsi="Times New Roman" w:cs="Calibri"/>
          <w:color w:val="000000"/>
          <w:sz w:val="24"/>
          <w:lang w:eastAsia="pl-PL"/>
        </w:rPr>
        <w:t>, czyli istotne</w:t>
      </w:r>
      <w:r w:rsidRPr="00346D8D">
        <w:rPr>
          <w:rFonts w:ascii="Times New Roman" w:eastAsia="Calibri" w:hAnsi="Times New Roman" w:cs="Calibri"/>
          <w:color w:val="000000"/>
          <w:sz w:val="24"/>
          <w:lang w:eastAsia="pl-PL"/>
        </w:rPr>
        <w:t xml:space="preserve"> d</w:t>
      </w:r>
      <w:r>
        <w:rPr>
          <w:rFonts w:ascii="Times New Roman" w:eastAsia="Calibri" w:hAnsi="Times New Roman" w:cs="Calibri"/>
          <w:color w:val="000000"/>
          <w:sz w:val="24"/>
          <w:lang w:eastAsia="pl-PL"/>
        </w:rPr>
        <w:t>la </w:t>
      </w:r>
      <w:r w:rsidRPr="00346D8D">
        <w:rPr>
          <w:rFonts w:ascii="Times New Roman" w:eastAsia="Calibri" w:hAnsi="Times New Roman" w:cs="Calibri"/>
          <w:color w:val="000000"/>
          <w:sz w:val="24"/>
          <w:lang w:eastAsia="pl-PL"/>
        </w:rPr>
        <w:t>zrozumienia treści pracy dokumenty</w:t>
      </w:r>
      <w:r>
        <w:rPr>
          <w:rFonts w:ascii="Times New Roman" w:eastAsia="Calibri" w:hAnsi="Times New Roman" w:cs="Calibri"/>
          <w:color w:val="000000"/>
          <w:sz w:val="24"/>
          <w:lang w:eastAsia="pl-PL"/>
        </w:rPr>
        <w:t>, narzędzia badawcze, formularze</w:t>
      </w:r>
      <w:r w:rsidRPr="00346D8D">
        <w:rPr>
          <w:rFonts w:ascii="Times New Roman" w:eastAsia="Calibri" w:hAnsi="Times New Roman" w:cs="Calibri"/>
          <w:color w:val="000000"/>
          <w:sz w:val="24"/>
          <w:lang w:eastAsia="pl-PL"/>
        </w:rPr>
        <w:t xml:space="preserve"> o</w:t>
      </w:r>
      <w:r>
        <w:rPr>
          <w:rFonts w:ascii="Times New Roman" w:eastAsia="Calibri" w:hAnsi="Times New Roman" w:cs="Calibri"/>
          <w:color w:val="000000"/>
          <w:sz w:val="24"/>
          <w:lang w:eastAsia="pl-PL"/>
        </w:rPr>
        <w:t> </w:t>
      </w:r>
      <w:r w:rsidRPr="00346D8D">
        <w:rPr>
          <w:rFonts w:ascii="Times New Roman" w:eastAsia="Calibri" w:hAnsi="Times New Roman" w:cs="Calibri"/>
          <w:color w:val="000000"/>
          <w:sz w:val="24"/>
          <w:lang w:eastAsia="pl-PL"/>
        </w:rPr>
        <w:t>charakterze pomocniczym</w:t>
      </w:r>
      <w:r>
        <w:rPr>
          <w:rFonts w:ascii="Times New Roman" w:eastAsia="Calibri" w:hAnsi="Times New Roman" w:cs="Calibri"/>
          <w:color w:val="000000"/>
          <w:sz w:val="24"/>
          <w:lang w:eastAsia="pl-PL"/>
        </w:rPr>
        <w:t xml:space="preserve"> itd.</w:t>
      </w:r>
      <w:r w:rsidRPr="00346D8D">
        <w:rPr>
          <w:rFonts w:ascii="Times New Roman" w:eastAsia="Calibri" w:hAnsi="Times New Roman" w:cs="Calibri"/>
          <w:color w:val="000000"/>
          <w:sz w:val="24"/>
          <w:lang w:eastAsia="pl-PL"/>
        </w:rPr>
        <w:t>,</w:t>
      </w:r>
      <w:r>
        <w:rPr>
          <w:rFonts w:ascii="Times New Roman" w:eastAsia="Calibri" w:hAnsi="Times New Roman" w:cs="Calibri"/>
          <w:color w:val="000000"/>
          <w:sz w:val="24"/>
          <w:lang w:eastAsia="pl-PL"/>
        </w:rPr>
        <w:t xml:space="preserve"> które </w:t>
      </w:r>
      <w:r w:rsidRPr="00346D8D">
        <w:rPr>
          <w:rFonts w:ascii="Times New Roman" w:eastAsia="Calibri" w:hAnsi="Times New Roman" w:cs="Calibri"/>
          <w:color w:val="000000"/>
          <w:sz w:val="24"/>
          <w:lang w:eastAsia="pl-PL"/>
        </w:rPr>
        <w:t>są zbyt obszerne</w:t>
      </w:r>
      <w:r>
        <w:rPr>
          <w:rFonts w:ascii="Times New Roman" w:eastAsia="Calibri" w:hAnsi="Times New Roman" w:cs="Calibri"/>
          <w:color w:val="000000"/>
          <w:sz w:val="24"/>
          <w:lang w:eastAsia="pl-PL"/>
        </w:rPr>
        <w:t>,</w:t>
      </w:r>
      <w:r w:rsidRPr="00346D8D">
        <w:rPr>
          <w:rFonts w:ascii="Times New Roman" w:eastAsia="Calibri" w:hAnsi="Times New Roman" w:cs="Calibri"/>
          <w:color w:val="000000"/>
          <w:sz w:val="24"/>
          <w:lang w:eastAsia="pl-PL"/>
        </w:rPr>
        <w:t xml:space="preserve"> by móc je </w:t>
      </w:r>
      <w:r>
        <w:rPr>
          <w:rFonts w:ascii="Times New Roman" w:eastAsia="Calibri" w:hAnsi="Times New Roman" w:cs="Calibri"/>
          <w:color w:val="000000"/>
          <w:sz w:val="24"/>
          <w:lang w:eastAsia="pl-PL"/>
        </w:rPr>
        <w:t>włączyć</w:t>
      </w:r>
      <w:r w:rsidRPr="00346D8D">
        <w:rPr>
          <w:rFonts w:ascii="Times New Roman" w:eastAsia="Calibri" w:hAnsi="Times New Roman" w:cs="Calibri"/>
          <w:color w:val="000000"/>
          <w:sz w:val="24"/>
          <w:lang w:eastAsia="pl-PL"/>
        </w:rPr>
        <w:t xml:space="preserve"> w tek</w:t>
      </w:r>
      <w:r>
        <w:rPr>
          <w:rFonts w:ascii="Times New Roman" w:eastAsia="Calibri" w:hAnsi="Times New Roman" w:cs="Calibri"/>
          <w:color w:val="000000"/>
          <w:sz w:val="24"/>
          <w:lang w:eastAsia="pl-PL"/>
        </w:rPr>
        <w:t>st główny</w:t>
      </w:r>
      <w:r w:rsidRPr="00346D8D">
        <w:rPr>
          <w:rFonts w:ascii="Times New Roman" w:eastAsia="Calibri" w:hAnsi="Times New Roman" w:cs="Calibri"/>
          <w:color w:val="000000"/>
          <w:sz w:val="24"/>
          <w:lang w:eastAsia="pl-PL"/>
        </w:rPr>
        <w:t>.</w:t>
      </w:r>
    </w:p>
    <w:p w14:paraId="25B8EEB2" w14:textId="77777777" w:rsidR="00290418" w:rsidRDefault="00290418" w:rsidP="00F8558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E97E97" w14:textId="4E261322" w:rsidR="00F85585" w:rsidRPr="00956340" w:rsidRDefault="00F85585" w:rsidP="00F8558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340">
        <w:rPr>
          <w:rFonts w:ascii="Times New Roman" w:hAnsi="Times New Roman" w:cs="Times New Roman"/>
          <w:b/>
          <w:sz w:val="32"/>
          <w:szCs w:val="32"/>
        </w:rPr>
        <w:t>Redakcja pracy dyplomowej</w:t>
      </w:r>
    </w:p>
    <w:p w14:paraId="04AA4DA9" w14:textId="77777777" w:rsidR="00F85585" w:rsidRPr="004658FF" w:rsidRDefault="00F85585" w:rsidP="00F85585">
      <w:pPr>
        <w:pStyle w:val="Nagwek2"/>
        <w:spacing w:before="0" w:line="360" w:lineRule="auto"/>
        <w:ind w:left="624" w:hanging="62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Wymagania redakcyjne</w:t>
      </w:r>
    </w:p>
    <w:p w14:paraId="147207F7" w14:textId="77777777" w:rsidR="00F85585" w:rsidRPr="004658FF" w:rsidRDefault="00F85585" w:rsidP="00F85585">
      <w:pPr>
        <w:pStyle w:val="Nagwek1"/>
        <w:spacing w:before="0" w:line="360" w:lineRule="auto"/>
        <w:ind w:firstLine="62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Minimalne wymagania redakcyjne </w:t>
      </w:r>
      <w:r w:rsidRPr="00E30334">
        <w:rPr>
          <w:rFonts w:ascii="Times New Roman" w:hAnsi="Times New Roman" w:cs="Times New Roman"/>
          <w:bCs/>
          <w:color w:val="auto"/>
          <w:sz w:val="24"/>
          <w:szCs w:val="24"/>
        </w:rPr>
        <w:t>stawiane pracom dyplomowym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30334">
        <w:rPr>
          <w:rFonts w:ascii="Times New Roman" w:hAnsi="Times New Roman" w:cs="Times New Roman"/>
          <w:bCs/>
          <w:color w:val="auto"/>
          <w:sz w:val="24"/>
          <w:szCs w:val="24"/>
        </w:rPr>
        <w:t>(objętość pracy, liczba rozdziałów, objętość rozdziałów, objętość wstępu, objętość zakończenia, liczba pozycji bibliograficznych, w tym w języku obcym)</w:t>
      </w:r>
      <w:r w:rsidRPr="004338FE"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zależą od rozwiązań przyjętych w Instytucie.</w:t>
      </w:r>
    </w:p>
    <w:p w14:paraId="75A851B7" w14:textId="77777777" w:rsidR="00F85585" w:rsidRPr="00AB6B87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553C228" w14:textId="77777777" w:rsidR="00F85585" w:rsidRPr="004658FF" w:rsidRDefault="00F85585" w:rsidP="00F85585">
      <w:pPr>
        <w:pStyle w:val="Nagwek2"/>
        <w:spacing w:before="0" w:line="360" w:lineRule="auto"/>
        <w:ind w:left="624" w:hanging="62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40174282"/>
      <w:r w:rsidRPr="004658FF">
        <w:rPr>
          <w:rFonts w:ascii="Times New Roman" w:hAnsi="Times New Roman" w:cs="Times New Roman"/>
          <w:b/>
          <w:color w:val="auto"/>
          <w:sz w:val="24"/>
          <w:szCs w:val="24"/>
        </w:rPr>
        <w:t>Parametry dokumentu</w:t>
      </w:r>
      <w:bookmarkEnd w:id="3"/>
    </w:p>
    <w:p w14:paraId="094C48EF" w14:textId="77777777" w:rsidR="00F85585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FF">
        <w:rPr>
          <w:rFonts w:ascii="Times New Roman" w:hAnsi="Times New Roman" w:cs="Times New Roman"/>
          <w:sz w:val="24"/>
          <w:szCs w:val="24"/>
        </w:rPr>
        <w:t>Rozmiar strony należy ustalić zgodnie z formatem A4, a wielkość marginesów na</w:t>
      </w:r>
      <w:r>
        <w:rPr>
          <w:rFonts w:ascii="Times New Roman" w:hAnsi="Times New Roman" w:cs="Times New Roman"/>
          <w:sz w:val="24"/>
          <w:szCs w:val="24"/>
        </w:rPr>
        <w:t>: 30 </w:t>
      </w:r>
      <w:r w:rsidRPr="004658FF">
        <w:rPr>
          <w:rFonts w:ascii="Times New Roman" w:hAnsi="Times New Roman" w:cs="Times New Roman"/>
          <w:sz w:val="24"/>
          <w:szCs w:val="24"/>
        </w:rPr>
        <w:t>mm (lewy), 2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4658FF">
        <w:rPr>
          <w:rFonts w:ascii="Times New Roman" w:hAnsi="Times New Roman" w:cs="Times New Roman"/>
          <w:sz w:val="24"/>
          <w:szCs w:val="24"/>
        </w:rPr>
        <w:t>mm (prawy), 2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4658FF">
        <w:rPr>
          <w:rFonts w:ascii="Times New Roman" w:hAnsi="Times New Roman" w:cs="Times New Roman"/>
          <w:sz w:val="24"/>
          <w:szCs w:val="24"/>
        </w:rPr>
        <w:t xml:space="preserve">mm (górny) oraz </w:t>
      </w: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Pr="004658FF">
        <w:rPr>
          <w:rFonts w:ascii="Times New Roman" w:hAnsi="Times New Roman" w:cs="Times New Roman"/>
          <w:sz w:val="24"/>
          <w:szCs w:val="24"/>
        </w:rPr>
        <w:t>mm (dolny).</w:t>
      </w:r>
      <w:r>
        <w:rPr>
          <w:rFonts w:ascii="Times New Roman" w:hAnsi="Times New Roman" w:cs="Times New Roman"/>
          <w:sz w:val="24"/>
          <w:szCs w:val="24"/>
        </w:rPr>
        <w:t xml:space="preserve"> Wcięcie akapitowe to 12,5 mm.</w:t>
      </w:r>
      <w:r w:rsidRPr="004658FF">
        <w:rPr>
          <w:rFonts w:ascii="Times New Roman" w:hAnsi="Times New Roman" w:cs="Times New Roman"/>
          <w:sz w:val="24"/>
          <w:szCs w:val="24"/>
        </w:rPr>
        <w:t xml:space="preserve"> Wielkość </w:t>
      </w:r>
      <w:r>
        <w:rPr>
          <w:rFonts w:ascii="Times New Roman" w:hAnsi="Times New Roman" w:cs="Times New Roman"/>
          <w:sz w:val="24"/>
          <w:szCs w:val="24"/>
        </w:rPr>
        <w:t>czcionki (</w:t>
      </w:r>
      <w:r w:rsidRPr="001F6FE1">
        <w:rPr>
          <w:rFonts w:ascii="Times New Roman" w:hAnsi="Times New Roman" w:cs="Times New Roman"/>
          <w:i/>
          <w:iCs/>
          <w:sz w:val="24"/>
          <w:szCs w:val="24"/>
        </w:rPr>
        <w:t>Times New Roman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58FF">
        <w:rPr>
          <w:rFonts w:ascii="Times New Roman" w:hAnsi="Times New Roman" w:cs="Times New Roman"/>
          <w:sz w:val="24"/>
          <w:szCs w:val="24"/>
        </w:rPr>
        <w:t xml:space="preserve"> tekstu zasadniczego powinna wynosić 12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658FF">
        <w:rPr>
          <w:rFonts w:ascii="Times New Roman" w:hAnsi="Times New Roman" w:cs="Times New Roman"/>
          <w:sz w:val="24"/>
          <w:szCs w:val="24"/>
        </w:rPr>
        <w:t>punktów, natomiast odstępy między wierszami (interlinia) posiadać wartość 1,5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96A87A" w14:textId="77777777" w:rsidR="00F85585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Numeracja stron ciągła, na dole strony.</w:t>
      </w:r>
    </w:p>
    <w:p w14:paraId="04CA3E3E" w14:textId="77777777" w:rsidR="00F85585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tekście zasadniczym nie może być żadnych odstępów przed i po akapicie</w:t>
      </w:r>
      <w:r w:rsidRPr="004658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Należy zastosować justowanie (obustronne wyrównanie tekstu) i wyłączyć dzielenie wyrazów. </w:t>
      </w:r>
      <w:r>
        <w:rPr>
          <w:rFonts w:ascii="Times New Roman" w:hAnsi="Times New Roman" w:cs="Times New Roman"/>
          <w:bCs/>
          <w:sz w:val="24"/>
          <w:szCs w:val="24"/>
        </w:rPr>
        <w:t xml:space="preserve">Numeracja i tytuły rozdziałów, podrozdziałów i punktów powinny zostać napisane pogrubioną czcionką, bez kropki na końcu tytułu. </w:t>
      </w:r>
      <w:r w:rsidRPr="00D611AC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 xml:space="preserve"> ewentualnych </w:t>
      </w:r>
      <w:r w:rsidRPr="00D611AC">
        <w:rPr>
          <w:rFonts w:ascii="Times New Roman" w:hAnsi="Times New Roman" w:cs="Times New Roman"/>
          <w:bCs/>
          <w:sz w:val="24"/>
          <w:szCs w:val="24"/>
        </w:rPr>
        <w:t xml:space="preserve">przypisach dolnych </w:t>
      </w:r>
      <w:r>
        <w:rPr>
          <w:rFonts w:ascii="Times New Roman" w:hAnsi="Times New Roman" w:cs="Times New Roman"/>
          <w:bCs/>
          <w:sz w:val="24"/>
          <w:szCs w:val="24"/>
        </w:rPr>
        <w:t xml:space="preserve">należy zastosować: </w:t>
      </w:r>
      <w:r w:rsidRPr="00D611AC">
        <w:rPr>
          <w:rFonts w:ascii="Times New Roman" w:hAnsi="Times New Roman" w:cs="Times New Roman"/>
          <w:bCs/>
          <w:sz w:val="24"/>
          <w:szCs w:val="24"/>
        </w:rPr>
        <w:t>czcionk</w:t>
      </w:r>
      <w:r>
        <w:rPr>
          <w:rFonts w:ascii="Times New Roman" w:hAnsi="Times New Roman" w:cs="Times New Roman"/>
          <w:bCs/>
          <w:sz w:val="24"/>
          <w:szCs w:val="24"/>
        </w:rPr>
        <w:t>ę</w:t>
      </w:r>
      <w:r w:rsidRPr="00D611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0246">
        <w:rPr>
          <w:rFonts w:ascii="Times New Roman" w:hAnsi="Times New Roman" w:cs="Times New Roman"/>
          <w:bCs/>
          <w:sz w:val="24"/>
          <w:szCs w:val="24"/>
        </w:rPr>
        <w:t>Times New Roman</w:t>
      </w:r>
      <w:r w:rsidRPr="00D611AC">
        <w:rPr>
          <w:rFonts w:ascii="Times New Roman" w:hAnsi="Times New Roman" w:cs="Times New Roman"/>
          <w:bCs/>
          <w:sz w:val="24"/>
          <w:szCs w:val="24"/>
        </w:rPr>
        <w:t xml:space="preserve"> 10 pkt, odstęp między wierszami 1, justowanie.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DC295E8" w14:textId="77777777" w:rsidR="00F85585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F2E">
        <w:rPr>
          <w:rFonts w:ascii="Times New Roman" w:hAnsi="Times New Roman" w:cs="Times New Roman"/>
          <w:bCs/>
          <w:sz w:val="24"/>
          <w:szCs w:val="24"/>
        </w:rPr>
        <w:t>Każdy nowy fragment tekstu rozpoczyna się od akapitu. Należy unikać wydzielania akapitów jednozdaniowych.</w:t>
      </w:r>
    </w:p>
    <w:p w14:paraId="0CFDC6C4" w14:textId="77777777" w:rsidR="00F85585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071">
        <w:rPr>
          <w:rFonts w:ascii="Times New Roman" w:hAnsi="Times New Roman" w:cs="Times New Roman"/>
          <w:bCs/>
          <w:sz w:val="24"/>
          <w:szCs w:val="24"/>
        </w:rPr>
        <w:t xml:space="preserve">Przypisy i powołania w tekście zawsze należy umieszczać przed znakiem interpunkcyjnym, czyli przed kropką, dwukropkiem, przecinkiem, średnikiem. Cytaty należy ująć w cudzysłów i po zamknięciu cudzysłowu, przed kropką zawsze należy umieścić powołanie na źródło (przypis) wraz z podaniem strony oryginału publikacji, na której ten cytat się znajduje. </w:t>
      </w:r>
    </w:p>
    <w:p w14:paraId="7EBF0CBD" w14:textId="7E5D3472" w:rsidR="00F85585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305">
        <w:rPr>
          <w:rFonts w:ascii="Times New Roman" w:hAnsi="Times New Roman" w:cs="Times New Roman"/>
          <w:sz w:val="24"/>
          <w:szCs w:val="24"/>
        </w:rPr>
        <w:t xml:space="preserve">Należy zwrócić uwagę na </w:t>
      </w:r>
      <w:r>
        <w:rPr>
          <w:rFonts w:ascii="Times New Roman" w:hAnsi="Times New Roman" w:cs="Times New Roman"/>
          <w:sz w:val="24"/>
          <w:szCs w:val="24"/>
        </w:rPr>
        <w:t>wykorzystanie</w:t>
      </w:r>
      <w:r w:rsidRPr="00C61305">
        <w:rPr>
          <w:rFonts w:ascii="Times New Roman" w:hAnsi="Times New Roman" w:cs="Times New Roman"/>
          <w:sz w:val="24"/>
          <w:szCs w:val="24"/>
        </w:rPr>
        <w:t xml:space="preserve"> pogrubionej oraz pochylonej odmiany pisma. Tę pierwszą należy stosować przede wszystkim dla wyró</w:t>
      </w:r>
      <w:r w:rsidR="007D2B8C">
        <w:rPr>
          <w:rFonts w:ascii="Times New Roman" w:hAnsi="Times New Roman" w:cs="Times New Roman"/>
          <w:sz w:val="24"/>
          <w:szCs w:val="24"/>
        </w:rPr>
        <w:t>żnienia tytułów rozdziałów oraz </w:t>
      </w:r>
      <w:r w:rsidRPr="00C61305">
        <w:rPr>
          <w:rFonts w:ascii="Times New Roman" w:hAnsi="Times New Roman" w:cs="Times New Roman"/>
          <w:sz w:val="24"/>
          <w:szCs w:val="24"/>
        </w:rPr>
        <w:t xml:space="preserve">podrozdziałów. Natomiast pochylenie używane jest dla wyróżnienia terminów obcojęzycznych oraz w bibliografii dla wyróżnienia tytułów </w:t>
      </w:r>
      <w:r>
        <w:rPr>
          <w:rFonts w:ascii="Times New Roman" w:hAnsi="Times New Roman" w:cs="Times New Roman"/>
          <w:sz w:val="24"/>
          <w:szCs w:val="24"/>
        </w:rPr>
        <w:t>publikacji lub tytułów czasopism. Nie należy stosować podkreśleń.</w:t>
      </w:r>
    </w:p>
    <w:p w14:paraId="0258B011" w14:textId="77777777" w:rsidR="00F85585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D</w:t>
      </w:r>
      <w:r w:rsidRPr="00A96F2E">
        <w:rPr>
          <w:rFonts w:ascii="Times New Roman" w:hAnsi="Times New Roman" w:cs="Times New Roman"/>
          <w:bCs/>
          <w:sz w:val="24"/>
          <w:szCs w:val="24"/>
        </w:rPr>
        <w:t>o wyliczeń w tekście należy stosować myślniki lub epigramy, identyczne w całej pracy dla danego rzędu wypunktowania</w:t>
      </w:r>
      <w:r>
        <w:rPr>
          <w:rFonts w:ascii="Times New Roman" w:hAnsi="Times New Roman" w:cs="Times New Roman"/>
          <w:bCs/>
          <w:sz w:val="24"/>
          <w:szCs w:val="24"/>
        </w:rPr>
        <w:t>. N</w:t>
      </w:r>
      <w:r w:rsidRPr="00A96F2E">
        <w:rPr>
          <w:rFonts w:ascii="Times New Roman" w:hAnsi="Times New Roman" w:cs="Times New Roman"/>
          <w:bCs/>
          <w:sz w:val="24"/>
          <w:szCs w:val="24"/>
        </w:rPr>
        <w:t>ależy zachować zgodność przypadku zdania głównego (wprowadzającego) i elementów wyliczanych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96F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A96F2E">
        <w:rPr>
          <w:rFonts w:ascii="Times New Roman" w:hAnsi="Times New Roman" w:cs="Times New Roman"/>
          <w:bCs/>
          <w:sz w:val="24"/>
          <w:szCs w:val="24"/>
        </w:rPr>
        <w:t>lementy wyliczane należy kończyć przecinkiem lub średnikiem, a przy ostatnim wyliczeniu należy wstawić kropkę.</w:t>
      </w:r>
    </w:p>
    <w:p w14:paraId="1F6723F7" w14:textId="77777777" w:rsidR="00F85585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Żadna część pracy (rozdział, podrozdział, punkt, wstęp, zakończenie) nie może kończyć się tabelą, rysunkiem ani wypunktowaniem. Nie należy też zostawiać pustych fragmentów stron, sugerujących koniec rozdziału. </w:t>
      </w:r>
    </w:p>
    <w:p w14:paraId="52DB7F84" w14:textId="77777777" w:rsidR="00F85585" w:rsidRPr="00526BED" w:rsidRDefault="00F85585" w:rsidP="00F8558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26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pracy obowiązuje </w:t>
      </w:r>
      <w:r w:rsidRPr="00526B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zasada konsekwencji</w:t>
      </w:r>
      <w:r w:rsidRPr="00526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526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(np. jeżeli używany jest skrót „r.” zamiast słowa „roku”, to konsekwentnie w całej pracy).</w:t>
      </w:r>
    </w:p>
    <w:p w14:paraId="49B7D20E" w14:textId="77777777" w:rsidR="00F85585" w:rsidRDefault="00F85585" w:rsidP="00F855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pracy </w:t>
      </w:r>
      <w:r w:rsidRPr="00526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należy</w:t>
      </w:r>
      <w:r w:rsidRPr="00526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używać pierwszej osoby liczby pojedynczej ani mnogiej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lecz stosować formę </w:t>
      </w:r>
      <w:r w:rsidRPr="00526B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bezosobow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526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526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(np. nie: mówimy, ale mówi się, że…, nie: przedstaw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iłem</w:t>
      </w:r>
      <w:r w:rsidRPr="00526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ale przedstawiono…)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14:paraId="2C023A87" w14:textId="77777777" w:rsidR="00F85585" w:rsidRPr="004658FF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8C25E8" w14:textId="77777777" w:rsidR="00F85585" w:rsidRPr="00D06936" w:rsidRDefault="00F85585" w:rsidP="00F85585">
      <w:pPr>
        <w:keepNext/>
        <w:keepLines/>
        <w:spacing w:after="0" w:line="360" w:lineRule="auto"/>
        <w:ind w:left="624" w:hanging="624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4" w:name="_Toc40174289"/>
      <w:bookmarkStart w:id="5" w:name="_Toc40174288"/>
      <w:r w:rsidRPr="00D06936">
        <w:rPr>
          <w:rFonts w:ascii="Times New Roman" w:eastAsiaTheme="majorEastAsia" w:hAnsi="Times New Roman" w:cs="Times New Roman"/>
          <w:b/>
          <w:sz w:val="24"/>
          <w:szCs w:val="24"/>
        </w:rPr>
        <w:t>Tabele</w:t>
      </w:r>
      <w:bookmarkEnd w:id="4"/>
    </w:p>
    <w:p w14:paraId="57971F74" w14:textId="77777777" w:rsidR="00F85585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93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936">
        <w:rPr>
          <w:rFonts w:ascii="Times New Roman" w:hAnsi="Times New Roman" w:cs="Times New Roman"/>
          <w:sz w:val="24"/>
          <w:szCs w:val="24"/>
        </w:rPr>
        <w:t>pracach dyplomowych proponuje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936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936">
        <w:rPr>
          <w:rFonts w:ascii="Times New Roman" w:hAnsi="Times New Roman" w:cs="Times New Roman"/>
          <w:sz w:val="24"/>
          <w:szCs w:val="24"/>
        </w:rPr>
        <w:t>stosowanie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936">
        <w:rPr>
          <w:rFonts w:ascii="Times New Roman" w:hAnsi="Times New Roman" w:cs="Times New Roman"/>
          <w:sz w:val="24"/>
          <w:szCs w:val="24"/>
        </w:rPr>
        <w:t>nazwy „tabela”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936">
        <w:rPr>
          <w:rFonts w:ascii="Times New Roman" w:hAnsi="Times New Roman" w:cs="Times New Roman"/>
          <w:sz w:val="24"/>
          <w:szCs w:val="24"/>
        </w:rPr>
        <w:t>odnośnie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Pr="00D06936">
        <w:rPr>
          <w:rFonts w:ascii="Times New Roman" w:hAnsi="Times New Roman" w:cs="Times New Roman"/>
          <w:sz w:val="24"/>
          <w:szCs w:val="24"/>
        </w:rPr>
        <w:t>wszystkich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936">
        <w:rPr>
          <w:rFonts w:ascii="Times New Roman" w:hAnsi="Times New Roman" w:cs="Times New Roman"/>
          <w:sz w:val="24"/>
          <w:szCs w:val="24"/>
        </w:rPr>
        <w:t>zestawień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936">
        <w:rPr>
          <w:rFonts w:ascii="Times New Roman" w:hAnsi="Times New Roman" w:cs="Times New Roman"/>
          <w:sz w:val="24"/>
          <w:szCs w:val="24"/>
        </w:rPr>
        <w:t>cyfrowych,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936">
        <w:rPr>
          <w:rFonts w:ascii="Times New Roman" w:hAnsi="Times New Roman" w:cs="Times New Roman"/>
          <w:sz w:val="24"/>
          <w:szCs w:val="24"/>
        </w:rPr>
        <w:t>słowno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06936">
        <w:rPr>
          <w:rFonts w:ascii="Times New Roman" w:hAnsi="Times New Roman" w:cs="Times New Roman"/>
          <w:sz w:val="24"/>
          <w:szCs w:val="24"/>
        </w:rPr>
        <w:t>cyfrowych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936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936">
        <w:rPr>
          <w:rFonts w:ascii="Times New Roman" w:hAnsi="Times New Roman" w:cs="Times New Roman"/>
          <w:sz w:val="24"/>
          <w:szCs w:val="24"/>
        </w:rPr>
        <w:t xml:space="preserve">słownych. </w:t>
      </w:r>
    </w:p>
    <w:p w14:paraId="5B9E8DD0" w14:textId="77777777" w:rsidR="00F85585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936">
        <w:rPr>
          <w:rFonts w:ascii="Times New Roman" w:hAnsi="Times New Roman" w:cs="Times New Roman"/>
          <w:sz w:val="24"/>
          <w:szCs w:val="24"/>
        </w:rPr>
        <w:t>Każda tabela powinna zostać oznaczona kolejnym numerem, tytułem (bez kropki na końcu)</w:t>
      </w:r>
      <w:r>
        <w:rPr>
          <w:rFonts w:ascii="Times New Roman" w:hAnsi="Times New Roman" w:cs="Times New Roman"/>
          <w:sz w:val="24"/>
          <w:szCs w:val="24"/>
        </w:rPr>
        <w:t>, ewentualną legendą</w:t>
      </w:r>
      <w:r w:rsidRPr="00D06936">
        <w:rPr>
          <w:rFonts w:ascii="Times New Roman" w:hAnsi="Times New Roman" w:cs="Times New Roman"/>
          <w:sz w:val="24"/>
          <w:szCs w:val="24"/>
        </w:rPr>
        <w:t xml:space="preserve"> oraz źródłem pochodzenia danych. Każdą tabelę należy przywołać w tekście pracy (</w:t>
      </w:r>
      <w:r>
        <w:rPr>
          <w:rFonts w:ascii="Times New Roman" w:hAnsi="Times New Roman" w:cs="Times New Roman"/>
          <w:sz w:val="24"/>
          <w:szCs w:val="24"/>
        </w:rPr>
        <w:t xml:space="preserve">patrz </w:t>
      </w:r>
      <w:r w:rsidRPr="00D06936">
        <w:rPr>
          <w:rFonts w:ascii="Times New Roman" w:hAnsi="Times New Roman" w:cs="Times New Roman"/>
          <w:sz w:val="24"/>
          <w:szCs w:val="24"/>
        </w:rPr>
        <w:t xml:space="preserve">Tabela </w:t>
      </w:r>
      <w:r>
        <w:rPr>
          <w:rFonts w:ascii="Times New Roman" w:hAnsi="Times New Roman" w:cs="Times New Roman"/>
          <w:sz w:val="24"/>
          <w:szCs w:val="24"/>
        </w:rPr>
        <w:t>1 lub zob. Tabela 1 lub Tabela 1</w:t>
      </w:r>
      <w:r w:rsidRPr="00D0693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CB35B3F" w14:textId="77777777" w:rsidR="00F85585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zastosować numerację tabel narastającą w całej pracy.</w:t>
      </w:r>
    </w:p>
    <w:p w14:paraId="37C0754D" w14:textId="77777777" w:rsidR="00F85585" w:rsidRPr="00D06936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936">
        <w:rPr>
          <w:rFonts w:ascii="Times New Roman" w:hAnsi="Times New Roman" w:cs="Times New Roman"/>
          <w:sz w:val="24"/>
          <w:szCs w:val="24"/>
        </w:rPr>
        <w:t xml:space="preserve">Tytuł (Times New Roman 12 pkt pogrubiony) należy umieścić nad tabelą, a pod tabelą podać </w:t>
      </w:r>
      <w:r>
        <w:rPr>
          <w:rFonts w:ascii="Times New Roman" w:hAnsi="Times New Roman" w:cs="Times New Roman"/>
          <w:sz w:val="24"/>
          <w:szCs w:val="24"/>
        </w:rPr>
        <w:t xml:space="preserve">ewentualne uwagi objaśniające (legendę), a pod spodem – </w:t>
      </w:r>
      <w:r w:rsidRPr="00D06936">
        <w:rPr>
          <w:rFonts w:ascii="Times New Roman" w:hAnsi="Times New Roman" w:cs="Times New Roman"/>
          <w:sz w:val="24"/>
          <w:szCs w:val="24"/>
        </w:rPr>
        <w:t xml:space="preserve">źródło pochodzenia danych (Times New Roman 10 pkt). </w:t>
      </w:r>
    </w:p>
    <w:p w14:paraId="6D60D6B9" w14:textId="77777777" w:rsidR="00F85585" w:rsidRDefault="00F85585" w:rsidP="00F855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E30334">
        <w:rPr>
          <w:rFonts w:ascii="Times New Roman" w:hAnsi="Times New Roman" w:cs="Times New Roman"/>
          <w:sz w:val="24"/>
          <w:szCs w:val="24"/>
        </w:rPr>
        <w:t>ażda kolumna i wiersz powinny posiadać swoje tytuły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1A698C" w14:textId="77777777" w:rsidR="00F85585" w:rsidRPr="00D06936" w:rsidRDefault="00F85585" w:rsidP="00F855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0693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Jeśli to możliwe, powinno się unikać dzielenia tabel – należy umieszczać je w całości na jednej stronie. W sytuacji, gdy nie ma takiej możliwości (tabela jest zbyt obszerna, aby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 </w:t>
      </w:r>
      <w:r w:rsidRPr="00D0693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zmieściła się na jednej stronie), na stronie kolejnej należy powtórzyć tytuły kolumn.</w:t>
      </w:r>
    </w:p>
    <w:p w14:paraId="0B5000E5" w14:textId="77777777" w:rsidR="00F85585" w:rsidRPr="00D06936" w:rsidRDefault="00F85585" w:rsidP="00F85585">
      <w:pPr>
        <w:spacing w:after="0" w:line="36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E30334">
        <w:rPr>
          <w:rFonts w:ascii="Times New Roman" w:hAnsi="Times New Roman" w:cs="Times New Roman"/>
          <w:b/>
          <w:bCs/>
          <w:sz w:val="24"/>
          <w:szCs w:val="24"/>
        </w:rPr>
        <w:t>Przykład konstrukcji tabeli patrz załącznik 2.</w:t>
      </w:r>
    </w:p>
    <w:p w14:paraId="173F0D49" w14:textId="77777777" w:rsidR="00F85585" w:rsidRPr="00D06936" w:rsidRDefault="00F85585" w:rsidP="00F855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8ED76EB" w14:textId="77777777" w:rsidR="00F85585" w:rsidRPr="00977A52" w:rsidRDefault="00F85585" w:rsidP="00F85585">
      <w:pPr>
        <w:keepNext/>
        <w:keepLines/>
        <w:spacing w:after="0" w:line="360" w:lineRule="auto"/>
        <w:ind w:left="624" w:hanging="624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77A52">
        <w:rPr>
          <w:rFonts w:ascii="Times New Roman" w:eastAsiaTheme="majorEastAsia" w:hAnsi="Times New Roman" w:cs="Times New Roman"/>
          <w:b/>
          <w:sz w:val="24"/>
          <w:szCs w:val="24"/>
        </w:rPr>
        <w:t>Rysunki</w:t>
      </w:r>
    </w:p>
    <w:p w14:paraId="78F8078F" w14:textId="77777777" w:rsidR="00F85585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A52">
        <w:rPr>
          <w:rFonts w:ascii="Times New Roman" w:hAnsi="Times New Roman" w:cs="Times New Roman"/>
          <w:sz w:val="24"/>
          <w:szCs w:val="24"/>
        </w:rPr>
        <w:t xml:space="preserve">Za rysunek </w:t>
      </w:r>
      <w:r>
        <w:rPr>
          <w:rFonts w:ascii="Times New Roman" w:hAnsi="Times New Roman" w:cs="Times New Roman"/>
          <w:sz w:val="24"/>
          <w:szCs w:val="24"/>
        </w:rPr>
        <w:t xml:space="preserve">w pracy dyplomowej </w:t>
      </w:r>
      <w:r w:rsidRPr="00977A52">
        <w:rPr>
          <w:rFonts w:ascii="Times New Roman" w:hAnsi="Times New Roman" w:cs="Times New Roman"/>
          <w:sz w:val="24"/>
          <w:szCs w:val="24"/>
        </w:rPr>
        <w:t xml:space="preserve">uznaje się każdy z elementów graficznych, tj. schemat, wykres, fotografię itp. </w:t>
      </w:r>
    </w:p>
    <w:p w14:paraId="5E46F242" w14:textId="58550C41" w:rsidR="00F85585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A52">
        <w:rPr>
          <w:rFonts w:ascii="Times New Roman" w:hAnsi="Times New Roman" w:cs="Times New Roman"/>
          <w:sz w:val="24"/>
          <w:szCs w:val="24"/>
        </w:rPr>
        <w:lastRenderedPageBreak/>
        <w:t>Każdy rysunek powinien zostać oznaczony kolejnym numerem, tytułem (bez kropki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77A52">
        <w:rPr>
          <w:rFonts w:ascii="Times New Roman" w:hAnsi="Times New Roman" w:cs="Times New Roman"/>
          <w:sz w:val="24"/>
          <w:szCs w:val="24"/>
        </w:rPr>
        <w:t>końcu)</w:t>
      </w:r>
      <w:r>
        <w:rPr>
          <w:rFonts w:ascii="Times New Roman" w:hAnsi="Times New Roman" w:cs="Times New Roman"/>
          <w:sz w:val="24"/>
          <w:szCs w:val="24"/>
        </w:rPr>
        <w:t>, ewentualną legendą</w:t>
      </w:r>
      <w:r w:rsidRPr="00977A52">
        <w:rPr>
          <w:rFonts w:ascii="Times New Roman" w:hAnsi="Times New Roman" w:cs="Times New Roman"/>
          <w:sz w:val="24"/>
          <w:szCs w:val="24"/>
        </w:rPr>
        <w:t xml:space="preserve"> oraz źródłem pochodzenia danych. Każdy rysunek należy przywołać w tekście pracy (</w:t>
      </w:r>
      <w:r>
        <w:rPr>
          <w:rFonts w:ascii="Times New Roman" w:hAnsi="Times New Roman" w:cs="Times New Roman"/>
          <w:sz w:val="24"/>
          <w:szCs w:val="24"/>
        </w:rPr>
        <w:t xml:space="preserve">zob. </w:t>
      </w:r>
      <w:r w:rsidRPr="00977A52">
        <w:rPr>
          <w:rFonts w:ascii="Times New Roman" w:hAnsi="Times New Roman" w:cs="Times New Roman"/>
          <w:sz w:val="24"/>
          <w:szCs w:val="24"/>
        </w:rPr>
        <w:fldChar w:fldCharType="begin"/>
      </w:r>
      <w:r w:rsidRPr="00977A52">
        <w:rPr>
          <w:rFonts w:ascii="Times New Roman" w:hAnsi="Times New Roman" w:cs="Times New Roman"/>
          <w:sz w:val="24"/>
          <w:szCs w:val="24"/>
        </w:rPr>
        <w:instrText xml:space="preserve"> REF _Ref39922777 \h  \* MERGEFORMAT </w:instrText>
      </w:r>
      <w:r w:rsidRPr="00977A52">
        <w:rPr>
          <w:rFonts w:ascii="Times New Roman" w:hAnsi="Times New Roman" w:cs="Times New Roman"/>
          <w:sz w:val="24"/>
          <w:szCs w:val="24"/>
        </w:rPr>
      </w:r>
      <w:r w:rsidRPr="00977A52">
        <w:rPr>
          <w:rFonts w:ascii="Times New Roman" w:hAnsi="Times New Roman" w:cs="Times New Roman"/>
          <w:sz w:val="24"/>
          <w:szCs w:val="24"/>
        </w:rPr>
        <w:fldChar w:fldCharType="separate"/>
      </w:r>
      <w:r w:rsidR="006D41AB" w:rsidRPr="006D41AB">
        <w:rPr>
          <w:rFonts w:ascii="Times New Roman" w:hAnsi="Times New Roman" w:cs="Times New Roman"/>
          <w:sz w:val="24"/>
          <w:szCs w:val="24"/>
        </w:rPr>
        <w:t xml:space="preserve">Rysunek </w:t>
      </w:r>
      <w:r w:rsidR="006D41AB" w:rsidRPr="006D41AB">
        <w:rPr>
          <w:rFonts w:ascii="Times New Roman" w:hAnsi="Times New Roman" w:cs="Times New Roman"/>
          <w:noProof/>
          <w:sz w:val="24"/>
          <w:szCs w:val="24"/>
        </w:rPr>
        <w:t>2</w:t>
      </w:r>
      <w:r w:rsidRPr="00977A52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lub patrz Rysunek 1 lub Rysunek 1</w:t>
      </w:r>
      <w:r w:rsidRPr="00977A5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2C8AAD0" w14:textId="77777777" w:rsidR="00F85585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zastosować numerację rysunków narastającą w całej pracy.</w:t>
      </w:r>
    </w:p>
    <w:p w14:paraId="474DC96D" w14:textId="77777777" w:rsidR="00F85585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35289A" w14:textId="77777777" w:rsidR="00F85585" w:rsidRPr="00977A52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A52">
        <w:rPr>
          <w:rFonts w:ascii="Times New Roman" w:hAnsi="Times New Roman" w:cs="Times New Roman"/>
          <w:sz w:val="24"/>
          <w:szCs w:val="24"/>
        </w:rPr>
        <w:t>Tytuł (Times New Roman 12 pkt pogrubiony) należy umieścić bezpośrednio pod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77A52">
        <w:rPr>
          <w:rFonts w:ascii="Times New Roman" w:hAnsi="Times New Roman" w:cs="Times New Roman"/>
          <w:sz w:val="24"/>
          <w:szCs w:val="24"/>
        </w:rPr>
        <w:t xml:space="preserve">rysunkiem (na tej samej stronie, co rysunek), a poniżej podać </w:t>
      </w:r>
      <w:r>
        <w:rPr>
          <w:rFonts w:ascii="Times New Roman" w:hAnsi="Times New Roman" w:cs="Times New Roman"/>
          <w:sz w:val="24"/>
          <w:szCs w:val="24"/>
        </w:rPr>
        <w:t xml:space="preserve">ewentualne uwagi objaśniające (legendę) oraz w następnym wierszu – </w:t>
      </w:r>
      <w:r w:rsidRPr="00977A52">
        <w:rPr>
          <w:rFonts w:ascii="Times New Roman" w:hAnsi="Times New Roman" w:cs="Times New Roman"/>
          <w:sz w:val="24"/>
          <w:szCs w:val="24"/>
        </w:rPr>
        <w:t>źródło rysunku (Times New Roman 10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77A52">
        <w:rPr>
          <w:rFonts w:ascii="Times New Roman" w:hAnsi="Times New Roman" w:cs="Times New Roman"/>
          <w:sz w:val="24"/>
          <w:szCs w:val="24"/>
        </w:rPr>
        <w:t xml:space="preserve">pkt). </w:t>
      </w:r>
    </w:p>
    <w:p w14:paraId="286352CB" w14:textId="77777777" w:rsidR="00F85585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A52">
        <w:rPr>
          <w:rFonts w:ascii="Times New Roman" w:hAnsi="Times New Roman" w:cs="Times New Roman"/>
          <w:b/>
          <w:bCs/>
          <w:sz w:val="24"/>
          <w:szCs w:val="24"/>
        </w:rPr>
        <w:t xml:space="preserve">Przykład konstrukcji </w:t>
      </w:r>
      <w:r>
        <w:rPr>
          <w:rFonts w:ascii="Times New Roman" w:hAnsi="Times New Roman" w:cs="Times New Roman"/>
          <w:b/>
          <w:bCs/>
          <w:sz w:val="24"/>
          <w:szCs w:val="24"/>
        </w:rPr>
        <w:t>rysunku</w:t>
      </w:r>
      <w:r w:rsidRPr="00977A52">
        <w:rPr>
          <w:rFonts w:ascii="Times New Roman" w:hAnsi="Times New Roman" w:cs="Times New Roman"/>
          <w:b/>
          <w:bCs/>
          <w:sz w:val="24"/>
          <w:szCs w:val="24"/>
        </w:rPr>
        <w:t xml:space="preserve"> patrz załącznik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77A5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6C0E17" w14:textId="77777777" w:rsidR="00F85585" w:rsidRPr="00961996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D6541C1" w14:textId="77777777" w:rsidR="00F85585" w:rsidRDefault="00F85585" w:rsidP="00F85585">
      <w:pPr>
        <w:pStyle w:val="Nagwek2"/>
        <w:spacing w:before="0" w:line="360" w:lineRule="auto"/>
        <w:ind w:left="624" w:hanging="62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658FF">
        <w:rPr>
          <w:rFonts w:ascii="Times New Roman" w:hAnsi="Times New Roman" w:cs="Times New Roman"/>
          <w:b/>
          <w:color w:val="auto"/>
          <w:sz w:val="24"/>
          <w:szCs w:val="24"/>
        </w:rPr>
        <w:t>Wyrażenia matematyczne</w:t>
      </w:r>
    </w:p>
    <w:p w14:paraId="509841D5" w14:textId="77777777" w:rsidR="00F85585" w:rsidRPr="004658FF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FF">
        <w:rPr>
          <w:rFonts w:ascii="Times New Roman" w:hAnsi="Times New Roman" w:cs="Times New Roman"/>
          <w:sz w:val="24"/>
          <w:szCs w:val="24"/>
        </w:rPr>
        <w:t xml:space="preserve">Wyrażenia matematyczne mogą wystąpić zarówno wewnątrz zasadniczego tekstu pracy dyplomowej (np.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+y≠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x+y</m:t>
            </m:r>
          </m:sup>
        </m:sSup>
      </m:oMath>
      <w:r w:rsidRPr="004658FF">
        <w:rPr>
          <w:rFonts w:ascii="Times New Roman" w:hAnsi="Times New Roman" w:cs="Times New Roman"/>
          <w:sz w:val="24"/>
          <w:szCs w:val="24"/>
        </w:rPr>
        <w:t>), jak i w postaci odrębnych paragrafów. W tym ostatnim przypadku powinny zostać ponumerowane.</w:t>
      </w:r>
    </w:p>
    <w:p w14:paraId="7C227579" w14:textId="77777777" w:rsidR="00F85585" w:rsidRPr="004658FF" w:rsidRDefault="00F85585" w:rsidP="00F85585">
      <w:pPr>
        <w:pStyle w:val="Rwnanie"/>
        <w:tabs>
          <w:tab w:val="center" w:pos="4395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58FF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m:oMath>
        <m:r>
          <w:rPr>
            <w:rFonts w:cs="Times New Roman"/>
            <w:color w:val="auto"/>
            <w:sz w:val="24"/>
            <w:szCs w:val="24"/>
          </w:rPr>
          <m:t>S=</m:t>
        </m:r>
        <m:rad>
          <m:radPr>
            <m:degHide m:val="1"/>
            <m:ctrlPr>
              <w:rPr>
                <w:rFonts w:cs="Times New Roman"/>
                <w:color w:val="auto"/>
                <w:sz w:val="24"/>
                <w:szCs w:val="24"/>
              </w:rPr>
            </m:ctrlPr>
          </m:radPr>
          <m:deg/>
          <m:e>
            <m:r>
              <w:rPr>
                <w:rFonts w:cs="Times New Roman"/>
                <w:color w:val="auto"/>
                <w:sz w:val="24"/>
                <w:szCs w:val="24"/>
              </w:rPr>
              <m:t>p</m:t>
            </m:r>
            <m:d>
              <m:dPr>
                <m:ctrlPr>
                  <w:rPr>
                    <w:rFonts w:cs="Times New Roman"/>
                    <w:color w:val="auto"/>
                    <w:sz w:val="24"/>
                    <w:szCs w:val="24"/>
                  </w:rPr>
                </m:ctrlPr>
              </m:dPr>
              <m:e>
                <m:r>
                  <w:rPr>
                    <w:rFonts w:cs="Times New Roman"/>
                    <w:color w:val="auto"/>
                    <w:sz w:val="24"/>
                    <w:szCs w:val="24"/>
                  </w:rPr>
                  <m:t>p-a</m:t>
                </m:r>
              </m:e>
            </m:d>
            <m:d>
              <m:dPr>
                <m:ctrlPr>
                  <w:rPr>
                    <w:rFonts w:cs="Times New Roman"/>
                    <w:color w:val="auto"/>
                    <w:sz w:val="24"/>
                    <w:szCs w:val="24"/>
                  </w:rPr>
                </m:ctrlPr>
              </m:dPr>
              <m:e>
                <m:r>
                  <w:rPr>
                    <w:rFonts w:cs="Times New Roman"/>
                    <w:color w:val="auto"/>
                    <w:sz w:val="24"/>
                    <w:szCs w:val="24"/>
                  </w:rPr>
                  <m:t>p-b</m:t>
                </m:r>
              </m:e>
            </m:d>
            <m:r>
              <w:rPr>
                <w:rFonts w:cs="Times New Roman"/>
                <w:color w:val="auto"/>
                <w:sz w:val="24"/>
                <w:szCs w:val="24"/>
              </w:rPr>
              <m:t>(p-c)</m:t>
            </m:r>
          </m:e>
        </m:rad>
      </m:oMath>
      <w:r w:rsidRPr="004658F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658FF">
        <w:rPr>
          <w:rFonts w:ascii="Times New Roman" w:hAnsi="Times New Roman" w:cs="Times New Roman"/>
          <w:i w:val="0"/>
          <w:color w:val="auto"/>
          <w:sz w:val="24"/>
          <w:szCs w:val="24"/>
        </w:rPr>
        <w:t>(1)</w:t>
      </w:r>
    </w:p>
    <w:p w14:paraId="51018EC7" w14:textId="77777777" w:rsidR="00F85585" w:rsidRPr="00961996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3CF50D1" w14:textId="77777777" w:rsidR="00F85585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FF">
        <w:rPr>
          <w:rFonts w:ascii="Times New Roman" w:hAnsi="Times New Roman" w:cs="Times New Roman"/>
          <w:sz w:val="24"/>
          <w:szCs w:val="24"/>
        </w:rPr>
        <w:t xml:space="preserve">Przywołując wyrażenie matematyczne zawarte w tekście pracy należy podać jego numer, np. (...) wzór 1 pozwala obliczyć pole </w:t>
      </w:r>
      <w:r w:rsidRPr="004658FF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Pr="004658FF">
        <w:rPr>
          <w:rFonts w:ascii="Times New Roman" w:hAnsi="Times New Roman" w:cs="Times New Roman"/>
          <w:sz w:val="24"/>
          <w:szCs w:val="24"/>
        </w:rPr>
        <w:t xml:space="preserve">trójkąta, jeśli znane są długości </w:t>
      </w:r>
      <w:r w:rsidRPr="004658FF">
        <w:rPr>
          <w:rFonts w:ascii="Times New Roman" w:hAnsi="Times New Roman" w:cs="Times New Roman"/>
          <w:i/>
          <w:sz w:val="24"/>
          <w:szCs w:val="24"/>
        </w:rPr>
        <w:t>a</w:t>
      </w:r>
      <w:r w:rsidRPr="004658FF">
        <w:rPr>
          <w:rFonts w:ascii="Times New Roman" w:hAnsi="Times New Roman" w:cs="Times New Roman"/>
          <w:sz w:val="24"/>
          <w:szCs w:val="24"/>
        </w:rPr>
        <w:t xml:space="preserve">, </w:t>
      </w:r>
      <w:r w:rsidRPr="004658FF">
        <w:rPr>
          <w:rFonts w:ascii="Times New Roman" w:hAnsi="Times New Roman" w:cs="Times New Roman"/>
          <w:i/>
          <w:sz w:val="24"/>
          <w:szCs w:val="24"/>
        </w:rPr>
        <w:t>b</w:t>
      </w:r>
      <w:r w:rsidRPr="004658FF">
        <w:rPr>
          <w:rFonts w:ascii="Times New Roman" w:hAnsi="Times New Roman" w:cs="Times New Roman"/>
          <w:sz w:val="24"/>
          <w:szCs w:val="24"/>
        </w:rPr>
        <w:t xml:space="preserve">, </w:t>
      </w:r>
      <w:r w:rsidRPr="004658FF">
        <w:rPr>
          <w:rFonts w:ascii="Times New Roman" w:hAnsi="Times New Roman" w:cs="Times New Roman"/>
          <w:i/>
          <w:sz w:val="24"/>
          <w:szCs w:val="24"/>
        </w:rPr>
        <w:t xml:space="preserve">c </w:t>
      </w:r>
      <w:r w:rsidRPr="004658FF">
        <w:rPr>
          <w:rFonts w:ascii="Times New Roman" w:hAnsi="Times New Roman" w:cs="Times New Roman"/>
          <w:sz w:val="24"/>
          <w:szCs w:val="24"/>
        </w:rPr>
        <w:t xml:space="preserve">jego boków, a </w:t>
      </w:r>
      <m:oMath>
        <m:r>
          <w:rPr>
            <w:rFonts w:ascii="Cambria Math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(a+b+c</m:t>
        </m:r>
      </m:oMath>
      <w:r w:rsidRPr="004658FF">
        <w:rPr>
          <w:rFonts w:ascii="Times New Roman" w:hAnsi="Times New Roman" w:cs="Times New Roman"/>
          <w:sz w:val="24"/>
          <w:szCs w:val="24"/>
        </w:rPr>
        <w:t>).</w:t>
      </w:r>
    </w:p>
    <w:p w14:paraId="035C4AAE" w14:textId="77777777" w:rsidR="00F85585" w:rsidRPr="00961996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6A9A625" w14:textId="77777777" w:rsidR="00F85585" w:rsidRPr="004658FF" w:rsidRDefault="00F85585" w:rsidP="00F855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58FF">
        <w:rPr>
          <w:rFonts w:ascii="Times New Roman" w:hAnsi="Times New Roman" w:cs="Times New Roman"/>
          <w:b/>
          <w:sz w:val="24"/>
          <w:szCs w:val="24"/>
        </w:rPr>
        <w:t>Bibliografia</w:t>
      </w:r>
    </w:p>
    <w:p w14:paraId="35577E02" w14:textId="534B6705" w:rsidR="00F85585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FF">
        <w:rPr>
          <w:rFonts w:ascii="Times New Roman" w:hAnsi="Times New Roman" w:cs="Times New Roman"/>
          <w:sz w:val="24"/>
          <w:szCs w:val="24"/>
        </w:rPr>
        <w:t xml:space="preserve">Pozycje </w:t>
      </w:r>
      <w:r>
        <w:rPr>
          <w:rFonts w:ascii="Times New Roman" w:hAnsi="Times New Roman" w:cs="Times New Roman"/>
          <w:sz w:val="24"/>
          <w:szCs w:val="24"/>
        </w:rPr>
        <w:t>literatury powinny być w miarę możliwości jak najbardziej aktualne (najnowsze). N</w:t>
      </w:r>
      <w:r w:rsidRPr="004658FF">
        <w:rPr>
          <w:rFonts w:ascii="Times New Roman" w:hAnsi="Times New Roman" w:cs="Times New Roman"/>
          <w:sz w:val="24"/>
          <w:szCs w:val="24"/>
        </w:rPr>
        <w:t xml:space="preserve">ależy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4658FF">
        <w:rPr>
          <w:rFonts w:ascii="Times New Roman" w:hAnsi="Times New Roman" w:cs="Times New Roman"/>
          <w:sz w:val="24"/>
          <w:szCs w:val="24"/>
        </w:rPr>
        <w:t>uporządkować w kolejności alfabetycznej według nazwisk</w:t>
      </w:r>
      <w:r>
        <w:rPr>
          <w:rFonts w:ascii="Times New Roman" w:hAnsi="Times New Roman" w:cs="Times New Roman"/>
          <w:sz w:val="24"/>
          <w:szCs w:val="24"/>
        </w:rPr>
        <w:t xml:space="preserve"> autorów lub redaktorów, ewentualnie krótkich tytułów stron internetowych</w:t>
      </w:r>
      <w:r w:rsidRPr="004658FF">
        <w:rPr>
          <w:rFonts w:ascii="Times New Roman" w:hAnsi="Times New Roman" w:cs="Times New Roman"/>
          <w:sz w:val="24"/>
          <w:szCs w:val="24"/>
        </w:rPr>
        <w:t xml:space="preserve">. Prace tego samego autora należy podać </w:t>
      </w:r>
      <w:r>
        <w:rPr>
          <w:rFonts w:ascii="Times New Roman" w:hAnsi="Times New Roman" w:cs="Times New Roman"/>
          <w:sz w:val="24"/>
          <w:szCs w:val="24"/>
        </w:rPr>
        <w:t>w porządku chronologicznym</w:t>
      </w:r>
      <w:r w:rsidRPr="004658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Spis literatury powinien być ponumerowany. W</w:t>
      </w:r>
      <w:r w:rsidR="00DA6E8C">
        <w:rPr>
          <w:rFonts w:ascii="Times New Roman" w:hAnsi="Times New Roman" w:cs="Times New Roman"/>
          <w:sz w:val="24"/>
          <w:szCs w:val="24"/>
        </w:rPr>
        <w:t> </w:t>
      </w:r>
      <w:r w:rsidRPr="00746217">
        <w:rPr>
          <w:rFonts w:ascii="Times New Roman" w:hAnsi="Times New Roman" w:cs="Times New Roman"/>
          <w:sz w:val="24"/>
          <w:szCs w:val="24"/>
        </w:rPr>
        <w:t xml:space="preserve">spisie nie wolno umieszczać pozycji bibliograficznych, które nie były uprzednio zacytowane (nie </w:t>
      </w:r>
      <w:r>
        <w:rPr>
          <w:rFonts w:ascii="Times New Roman" w:hAnsi="Times New Roman" w:cs="Times New Roman"/>
          <w:sz w:val="24"/>
          <w:szCs w:val="24"/>
        </w:rPr>
        <w:t xml:space="preserve">powoływano się na nie) </w:t>
      </w:r>
      <w:r w:rsidRPr="00746217">
        <w:rPr>
          <w:rFonts w:ascii="Times New Roman" w:hAnsi="Times New Roman" w:cs="Times New Roman"/>
          <w:sz w:val="24"/>
          <w:szCs w:val="24"/>
        </w:rPr>
        <w:t>w tekście pracy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89DEC7" w14:textId="77777777" w:rsidR="00F85585" w:rsidRPr="00746217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46217">
        <w:rPr>
          <w:rFonts w:ascii="Times New Roman" w:hAnsi="Times New Roman" w:cs="Times New Roman"/>
          <w:sz w:val="24"/>
          <w:szCs w:val="24"/>
        </w:rPr>
        <w:t xml:space="preserve"> przypadku znacznej liczby pozycji literaturowych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6217">
        <w:rPr>
          <w:rFonts w:ascii="Times New Roman" w:hAnsi="Times New Roman" w:cs="Times New Roman"/>
          <w:sz w:val="24"/>
          <w:szCs w:val="24"/>
        </w:rPr>
        <w:t xml:space="preserve"> bibliografia może być sporządzona alfabetycznie, ale w układzie działowym z podziałem na: </w:t>
      </w:r>
    </w:p>
    <w:p w14:paraId="5C346024" w14:textId="77777777" w:rsidR="00F85585" w:rsidRPr="00746217" w:rsidRDefault="00F85585" w:rsidP="00F85585">
      <w:pPr>
        <w:pStyle w:val="Akapitzlist"/>
        <w:numPr>
          <w:ilvl w:val="0"/>
          <w:numId w:val="7"/>
        </w:numPr>
        <w:suppressAutoHyphens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46217">
        <w:rPr>
          <w:rFonts w:ascii="Times New Roman" w:hAnsi="Times New Roman" w:cs="Times New Roman"/>
          <w:sz w:val="24"/>
          <w:szCs w:val="24"/>
        </w:rPr>
        <w:t>pozycje książkowe</w:t>
      </w:r>
      <w:r>
        <w:rPr>
          <w:rFonts w:ascii="Times New Roman" w:hAnsi="Times New Roman" w:cs="Times New Roman"/>
          <w:sz w:val="24"/>
          <w:szCs w:val="24"/>
        </w:rPr>
        <w:t xml:space="preserve"> (publikacje zwarte),</w:t>
      </w:r>
    </w:p>
    <w:p w14:paraId="60593BFD" w14:textId="77777777" w:rsidR="00F85585" w:rsidRPr="00746217" w:rsidRDefault="00F85585" w:rsidP="00F85585">
      <w:pPr>
        <w:pStyle w:val="Akapitzlist"/>
        <w:numPr>
          <w:ilvl w:val="0"/>
          <w:numId w:val="7"/>
        </w:numPr>
        <w:suppressAutoHyphens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artykuły naukowe,</w:t>
      </w:r>
    </w:p>
    <w:p w14:paraId="5A5F3CDD" w14:textId="77777777" w:rsidR="00F85585" w:rsidRDefault="00F85585" w:rsidP="00F85585">
      <w:pPr>
        <w:pStyle w:val="Akapitzlist"/>
        <w:numPr>
          <w:ilvl w:val="0"/>
          <w:numId w:val="7"/>
        </w:numPr>
        <w:suppressAutoHyphens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źródła</w:t>
      </w:r>
      <w:r w:rsidRPr="00746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elektroniczne,</w:t>
      </w:r>
    </w:p>
    <w:p w14:paraId="12AECFF7" w14:textId="77777777" w:rsidR="00F85585" w:rsidRDefault="00F85585" w:rsidP="00F85585">
      <w:pPr>
        <w:pStyle w:val="Akapitzlist"/>
        <w:numPr>
          <w:ilvl w:val="0"/>
          <w:numId w:val="7"/>
        </w:numPr>
        <w:suppressAutoHyphens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46217">
        <w:rPr>
          <w:rFonts w:ascii="Times New Roman" w:hAnsi="Times New Roman" w:cs="Times New Roman"/>
          <w:sz w:val="24"/>
          <w:szCs w:val="24"/>
        </w:rPr>
        <w:t>akty normatywne</w:t>
      </w:r>
      <w:r>
        <w:rPr>
          <w:rFonts w:ascii="Times New Roman" w:hAnsi="Times New Roman" w:cs="Times New Roman"/>
          <w:sz w:val="24"/>
          <w:szCs w:val="24"/>
        </w:rPr>
        <w:t xml:space="preserve"> i orzecznictwo,</w:t>
      </w:r>
    </w:p>
    <w:p w14:paraId="576CFCDD" w14:textId="77777777" w:rsidR="00F85585" w:rsidRDefault="00F85585" w:rsidP="00F85585">
      <w:pPr>
        <w:pStyle w:val="Akapitzlist"/>
        <w:numPr>
          <w:ilvl w:val="0"/>
          <w:numId w:val="7"/>
        </w:numPr>
        <w:suppressAutoHyphens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1996">
        <w:rPr>
          <w:rFonts w:ascii="Times New Roman" w:hAnsi="Times New Roman" w:cs="Times New Roman"/>
          <w:sz w:val="24"/>
          <w:szCs w:val="24"/>
        </w:rPr>
        <w:lastRenderedPageBreak/>
        <w:t>inne źródła (np. raporty, ekspertyzy)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2D84BA" w14:textId="77777777" w:rsidR="00F85585" w:rsidRPr="00956340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każdej pracy należy odwołać się do co najmniej kilku pozycji obcojęzycznych. </w:t>
      </w:r>
    </w:p>
    <w:p w14:paraId="6C499043" w14:textId="77777777" w:rsidR="00F85585" w:rsidRPr="001C4712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071">
        <w:rPr>
          <w:rFonts w:ascii="Times New Roman" w:hAnsi="Times New Roman" w:cs="Times New Roman"/>
          <w:b/>
          <w:sz w:val="24"/>
          <w:szCs w:val="24"/>
        </w:rPr>
        <w:t>Forma przypisów</w:t>
      </w:r>
      <w:r w:rsidRPr="00E73071">
        <w:rPr>
          <w:rFonts w:ascii="Times New Roman" w:hAnsi="Times New Roman" w:cs="Times New Roman"/>
          <w:bCs/>
          <w:sz w:val="24"/>
          <w:szCs w:val="24"/>
        </w:rPr>
        <w:t xml:space="preserve"> (dolne/w tekście) oraz zapisów bibliograficznych (w spisie literatury) </w:t>
      </w:r>
      <w:r w:rsidRPr="00E73071">
        <w:rPr>
          <w:rFonts w:ascii="Times New Roman" w:hAnsi="Times New Roman" w:cs="Times New Roman"/>
          <w:b/>
          <w:sz w:val="24"/>
          <w:szCs w:val="24"/>
        </w:rPr>
        <w:t>zależy od rozwiązań przyjętych w Instytucie</w:t>
      </w:r>
      <w:r w:rsidRPr="00E73071">
        <w:rPr>
          <w:rFonts w:ascii="Times New Roman" w:hAnsi="Times New Roman" w:cs="Times New Roman"/>
          <w:bCs/>
          <w:sz w:val="24"/>
          <w:szCs w:val="24"/>
        </w:rPr>
        <w:t>.</w:t>
      </w:r>
      <w:r w:rsidRPr="001C471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D30391F" w14:textId="77777777" w:rsidR="00F85585" w:rsidRPr="00E73071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71">
        <w:rPr>
          <w:rFonts w:ascii="Times New Roman" w:hAnsi="Times New Roman" w:cs="Times New Roman"/>
          <w:sz w:val="24"/>
          <w:szCs w:val="24"/>
        </w:rPr>
        <w:t xml:space="preserve">Przykład </w:t>
      </w:r>
      <w:r w:rsidRPr="00746217">
        <w:rPr>
          <w:rFonts w:ascii="Times New Roman" w:hAnsi="Times New Roman" w:cs="Times New Roman"/>
          <w:sz w:val="24"/>
          <w:szCs w:val="24"/>
        </w:rPr>
        <w:t>sporządzenia</w:t>
      </w:r>
      <w:r w:rsidRPr="00E73071">
        <w:rPr>
          <w:rFonts w:ascii="Times New Roman" w:hAnsi="Times New Roman" w:cs="Times New Roman"/>
          <w:sz w:val="24"/>
          <w:szCs w:val="24"/>
        </w:rPr>
        <w:t xml:space="preserve"> </w:t>
      </w:r>
      <w:r w:rsidRPr="00746217">
        <w:rPr>
          <w:rFonts w:ascii="Times New Roman" w:hAnsi="Times New Roman" w:cs="Times New Roman"/>
          <w:sz w:val="24"/>
          <w:szCs w:val="24"/>
        </w:rPr>
        <w:t>bibliografii</w:t>
      </w:r>
      <w:r w:rsidRPr="00E73071">
        <w:rPr>
          <w:rFonts w:ascii="Times New Roman" w:hAnsi="Times New Roman" w:cs="Times New Roman"/>
          <w:sz w:val="24"/>
          <w:szCs w:val="24"/>
        </w:rPr>
        <w:t xml:space="preserve"> </w:t>
      </w:r>
      <w:r w:rsidRPr="00746217">
        <w:rPr>
          <w:rFonts w:ascii="Times New Roman" w:hAnsi="Times New Roman" w:cs="Times New Roman"/>
          <w:sz w:val="24"/>
          <w:szCs w:val="24"/>
        </w:rPr>
        <w:t xml:space="preserve">w przypadku pracy w wersji z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przypisami dolnymi </w:t>
      </w:r>
      <w:r w:rsidRPr="00E73071">
        <w:rPr>
          <w:rFonts w:ascii="Times New Roman" w:hAnsi="Times New Roman" w:cs="Times New Roman"/>
          <w:sz w:val="24"/>
          <w:szCs w:val="24"/>
        </w:rPr>
        <w:t xml:space="preserve">patrz </w:t>
      </w:r>
      <w:r w:rsidRPr="00E73071"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7307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0C51ED" w14:textId="77777777" w:rsidR="00F85585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71">
        <w:rPr>
          <w:rFonts w:ascii="Times New Roman" w:hAnsi="Times New Roman" w:cs="Times New Roman"/>
          <w:sz w:val="24"/>
          <w:szCs w:val="24"/>
        </w:rPr>
        <w:t xml:space="preserve">Przykład </w:t>
      </w:r>
      <w:r w:rsidRPr="00746217">
        <w:rPr>
          <w:rFonts w:ascii="Times New Roman" w:hAnsi="Times New Roman" w:cs="Times New Roman"/>
          <w:sz w:val="24"/>
          <w:szCs w:val="24"/>
        </w:rPr>
        <w:t>sporządzenia</w:t>
      </w:r>
      <w:r w:rsidRPr="00E73071">
        <w:rPr>
          <w:rFonts w:ascii="Times New Roman" w:hAnsi="Times New Roman" w:cs="Times New Roman"/>
          <w:sz w:val="24"/>
          <w:szCs w:val="24"/>
        </w:rPr>
        <w:t xml:space="preserve"> </w:t>
      </w:r>
      <w:r w:rsidRPr="00746217">
        <w:rPr>
          <w:rFonts w:ascii="Times New Roman" w:hAnsi="Times New Roman" w:cs="Times New Roman"/>
          <w:sz w:val="24"/>
          <w:szCs w:val="24"/>
        </w:rPr>
        <w:t>bibliografii</w:t>
      </w:r>
      <w:r w:rsidRPr="00E73071">
        <w:rPr>
          <w:rFonts w:ascii="Times New Roman" w:hAnsi="Times New Roman" w:cs="Times New Roman"/>
          <w:sz w:val="24"/>
          <w:szCs w:val="24"/>
        </w:rPr>
        <w:t xml:space="preserve"> </w:t>
      </w:r>
      <w:r w:rsidRPr="00746217">
        <w:rPr>
          <w:rFonts w:ascii="Times New Roman" w:hAnsi="Times New Roman" w:cs="Times New Roman"/>
          <w:sz w:val="24"/>
          <w:szCs w:val="24"/>
        </w:rPr>
        <w:t xml:space="preserve">w przypadku pracy w wersji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 przypisami w stylu APA </w:t>
      </w:r>
      <w:r w:rsidRPr="00E73071">
        <w:rPr>
          <w:rFonts w:ascii="Times New Roman" w:hAnsi="Times New Roman" w:cs="Times New Roman"/>
          <w:sz w:val="24"/>
          <w:szCs w:val="24"/>
        </w:rPr>
        <w:t xml:space="preserve">patrz </w:t>
      </w:r>
      <w:r w:rsidRPr="00E73071"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7307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AFA7A5" w14:textId="77777777" w:rsidR="00F85585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BF47C6" w14:textId="77777777" w:rsidR="00F85585" w:rsidRPr="004658FF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8FF">
        <w:rPr>
          <w:rFonts w:ascii="Times New Roman" w:hAnsi="Times New Roman" w:cs="Times New Roman"/>
          <w:b/>
          <w:sz w:val="24"/>
          <w:szCs w:val="24"/>
        </w:rPr>
        <w:t>Spisy tabel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4658FF">
        <w:rPr>
          <w:rFonts w:ascii="Times New Roman" w:hAnsi="Times New Roman" w:cs="Times New Roman"/>
          <w:b/>
          <w:sz w:val="24"/>
          <w:szCs w:val="24"/>
        </w:rPr>
        <w:t xml:space="preserve"> rysunków</w:t>
      </w:r>
    </w:p>
    <w:p w14:paraId="3F3140CF" w14:textId="77777777" w:rsidR="00F85585" w:rsidRDefault="00F85585" w:rsidP="00F855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8FF">
        <w:rPr>
          <w:rFonts w:ascii="Times New Roman" w:hAnsi="Times New Roman" w:cs="Times New Roman"/>
          <w:sz w:val="24"/>
          <w:szCs w:val="24"/>
        </w:rPr>
        <w:t>Spisy tabel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4658FF">
        <w:rPr>
          <w:rFonts w:ascii="Times New Roman" w:hAnsi="Times New Roman" w:cs="Times New Roman"/>
          <w:sz w:val="24"/>
          <w:szCs w:val="24"/>
        </w:rPr>
        <w:t xml:space="preserve"> rysunków powinny zostać sporządzone wraz z podaniem</w:t>
      </w:r>
      <w:r>
        <w:rPr>
          <w:rFonts w:ascii="Times New Roman" w:hAnsi="Times New Roman" w:cs="Times New Roman"/>
          <w:sz w:val="24"/>
          <w:szCs w:val="24"/>
        </w:rPr>
        <w:t xml:space="preserve"> numerów, tytułów oraz numerów stron ich występowania w pracy.</w:t>
      </w:r>
    </w:p>
    <w:p w14:paraId="5F9022C8" w14:textId="77777777" w:rsidR="00F85585" w:rsidRPr="004658FF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34DD7" w14:textId="77777777" w:rsidR="00F85585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8FF">
        <w:rPr>
          <w:rFonts w:ascii="Times New Roman" w:hAnsi="Times New Roman" w:cs="Times New Roman"/>
          <w:b/>
          <w:sz w:val="24"/>
          <w:szCs w:val="24"/>
        </w:rPr>
        <w:t>Spis tabel</w:t>
      </w:r>
    </w:p>
    <w:p w14:paraId="291DFC43" w14:textId="77777777" w:rsidR="00F85585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D61">
        <w:rPr>
          <w:rFonts w:ascii="Times New Roman" w:hAnsi="Times New Roman" w:cs="Times New Roman"/>
          <w:bCs/>
          <w:sz w:val="24"/>
          <w:szCs w:val="24"/>
        </w:rPr>
        <w:t xml:space="preserve">Tabela 1. Czynniki sukcesu </w:t>
      </w:r>
      <w:proofErr w:type="spellStart"/>
      <w:r w:rsidRPr="00521D61">
        <w:rPr>
          <w:rFonts w:ascii="Times New Roman" w:hAnsi="Times New Roman" w:cs="Times New Roman"/>
          <w:bCs/>
          <w:i/>
          <w:iCs/>
          <w:sz w:val="24"/>
          <w:szCs w:val="24"/>
        </w:rPr>
        <w:t>born</w:t>
      </w:r>
      <w:proofErr w:type="spellEnd"/>
      <w:r w:rsidRPr="00521D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21D61">
        <w:rPr>
          <w:rFonts w:ascii="Times New Roman" w:hAnsi="Times New Roman" w:cs="Times New Roman"/>
          <w:bCs/>
          <w:i/>
          <w:iCs/>
          <w:sz w:val="24"/>
          <w:szCs w:val="24"/>
        </w:rPr>
        <w:t>globals</w:t>
      </w:r>
      <w:proofErr w:type="spellEnd"/>
      <w:r w:rsidRPr="00521D61">
        <w:rPr>
          <w:rFonts w:ascii="Times New Roman" w:hAnsi="Times New Roman" w:cs="Times New Roman"/>
          <w:bCs/>
          <w:sz w:val="24"/>
          <w:szCs w:val="24"/>
        </w:rPr>
        <w:t xml:space="preserve"> w procesie internacjonalizacji…………………</w:t>
      </w:r>
      <w:r>
        <w:rPr>
          <w:rFonts w:ascii="Times New Roman" w:hAnsi="Times New Roman" w:cs="Times New Roman"/>
          <w:bCs/>
          <w:sz w:val="24"/>
          <w:szCs w:val="24"/>
        </w:rPr>
        <w:t>…..</w:t>
      </w:r>
      <w:r w:rsidRPr="00521D61">
        <w:rPr>
          <w:rFonts w:ascii="Times New Roman" w:hAnsi="Times New Roman" w:cs="Times New Roman"/>
          <w:bCs/>
          <w:sz w:val="24"/>
          <w:szCs w:val="24"/>
        </w:rPr>
        <w:t>7</w:t>
      </w:r>
    </w:p>
    <w:p w14:paraId="7E6350EE" w14:textId="77777777" w:rsidR="00F85585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D61">
        <w:rPr>
          <w:rFonts w:ascii="Times New Roman" w:hAnsi="Times New Roman" w:cs="Times New Roman"/>
          <w:bCs/>
          <w:sz w:val="24"/>
          <w:szCs w:val="24"/>
        </w:rPr>
        <w:t xml:space="preserve">Tabela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521D61">
        <w:rPr>
          <w:rFonts w:ascii="Times New Roman" w:hAnsi="Times New Roman" w:cs="Times New Roman"/>
          <w:bCs/>
          <w:sz w:val="24"/>
          <w:szCs w:val="24"/>
        </w:rPr>
        <w:t xml:space="preserve">. Czynniki sukcesu </w:t>
      </w:r>
      <w:proofErr w:type="spellStart"/>
      <w:r w:rsidRPr="00521D61">
        <w:rPr>
          <w:rFonts w:ascii="Times New Roman" w:hAnsi="Times New Roman" w:cs="Times New Roman"/>
          <w:bCs/>
          <w:i/>
          <w:iCs/>
          <w:sz w:val="24"/>
          <w:szCs w:val="24"/>
        </w:rPr>
        <w:t>born</w:t>
      </w:r>
      <w:proofErr w:type="spellEnd"/>
      <w:r w:rsidRPr="00521D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21D61">
        <w:rPr>
          <w:rFonts w:ascii="Times New Roman" w:hAnsi="Times New Roman" w:cs="Times New Roman"/>
          <w:bCs/>
          <w:i/>
          <w:iCs/>
          <w:sz w:val="24"/>
          <w:szCs w:val="24"/>
        </w:rPr>
        <w:t>globals</w:t>
      </w:r>
      <w:proofErr w:type="spellEnd"/>
      <w:r w:rsidRPr="00521D61">
        <w:rPr>
          <w:rFonts w:ascii="Times New Roman" w:hAnsi="Times New Roman" w:cs="Times New Roman"/>
          <w:bCs/>
          <w:sz w:val="24"/>
          <w:szCs w:val="24"/>
        </w:rPr>
        <w:t xml:space="preserve"> w procesie internacjonalizacji…………………</w:t>
      </w:r>
      <w:r>
        <w:rPr>
          <w:rFonts w:ascii="Times New Roman" w:hAnsi="Times New Roman" w:cs="Times New Roman"/>
          <w:bCs/>
          <w:sz w:val="24"/>
          <w:szCs w:val="24"/>
        </w:rPr>
        <w:t>…..8</w:t>
      </w:r>
    </w:p>
    <w:p w14:paraId="4324BC50" w14:textId="77777777" w:rsidR="00F85585" w:rsidRPr="00521D61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591AA8" w14:textId="77777777" w:rsidR="00F85585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40174297"/>
    </w:p>
    <w:p w14:paraId="3C6097D1" w14:textId="77777777" w:rsidR="00F85585" w:rsidRPr="004658FF" w:rsidRDefault="00F85585" w:rsidP="00F85585">
      <w:pPr>
        <w:spacing w:after="0" w:line="360" w:lineRule="auto"/>
        <w:ind w:right="-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8FF">
        <w:rPr>
          <w:rFonts w:ascii="Times New Roman" w:hAnsi="Times New Roman" w:cs="Times New Roman"/>
          <w:b/>
          <w:sz w:val="24"/>
          <w:szCs w:val="24"/>
        </w:rPr>
        <w:t>Spis rysunków</w:t>
      </w:r>
    </w:p>
    <w:p w14:paraId="60ACFF45" w14:textId="77777777" w:rsidR="00F85585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Rysunek</w:t>
      </w:r>
      <w:r w:rsidRPr="00521D61">
        <w:rPr>
          <w:rFonts w:ascii="Times New Roman" w:hAnsi="Times New Roman" w:cs="Times New Roman"/>
          <w:bCs/>
          <w:sz w:val="24"/>
          <w:szCs w:val="24"/>
        </w:rPr>
        <w:t xml:space="preserve"> 1. </w:t>
      </w:r>
      <w:r w:rsidRPr="008C6CEC">
        <w:rPr>
          <w:rFonts w:ascii="Times New Roman" w:hAnsi="Times New Roman" w:cs="Times New Roman"/>
          <w:bCs/>
          <w:sz w:val="24"/>
          <w:szCs w:val="24"/>
        </w:rPr>
        <w:t xml:space="preserve">Stopa bezrobocia zarejestrowanego w Polsce w 2019 r. wg miesięcy </w:t>
      </w:r>
      <w:r w:rsidRPr="00521D61">
        <w:rPr>
          <w:rFonts w:ascii="Times New Roman" w:hAnsi="Times New Roman" w:cs="Times New Roman"/>
          <w:bCs/>
          <w:sz w:val="24"/>
          <w:szCs w:val="24"/>
        </w:rPr>
        <w:t>……………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</w:p>
    <w:p w14:paraId="67C9EBCE" w14:textId="77777777" w:rsidR="00F85585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Rysunek</w:t>
      </w:r>
      <w:r w:rsidRPr="00521D6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521D6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C6CEC">
        <w:rPr>
          <w:rFonts w:ascii="Times New Roman" w:hAnsi="Times New Roman" w:cs="Times New Roman"/>
          <w:bCs/>
          <w:sz w:val="24"/>
          <w:szCs w:val="24"/>
        </w:rPr>
        <w:t xml:space="preserve">Stopa bezrobocia zarejestrowanego w Polsce w 2019 r. wg miesięcy </w:t>
      </w:r>
      <w:r w:rsidRPr="00521D61">
        <w:rPr>
          <w:rFonts w:ascii="Times New Roman" w:hAnsi="Times New Roman" w:cs="Times New Roman"/>
          <w:bCs/>
          <w:sz w:val="24"/>
          <w:szCs w:val="24"/>
        </w:rPr>
        <w:t>……………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</w:p>
    <w:p w14:paraId="486833B3" w14:textId="77777777" w:rsidR="00F85585" w:rsidRDefault="00F85585" w:rsidP="00F85585">
      <w:pPr>
        <w:pStyle w:val="Spisilustracji"/>
        <w:rPr>
          <w:rFonts w:asciiTheme="minorHAnsi" w:eastAsiaTheme="minorEastAsia" w:hAnsiTheme="minorHAnsi" w:cstheme="minorBidi"/>
          <w:noProof/>
          <w:color w:val="auto"/>
          <w:sz w:val="22"/>
        </w:rPr>
      </w:pPr>
      <w:r w:rsidRPr="004658FF">
        <w:rPr>
          <w:rFonts w:cs="Times New Roman"/>
          <w:color w:val="auto"/>
          <w:szCs w:val="24"/>
        </w:rPr>
        <w:fldChar w:fldCharType="begin"/>
      </w:r>
      <w:r w:rsidRPr="004658FF">
        <w:rPr>
          <w:rFonts w:cs="Times New Roman"/>
          <w:color w:val="auto"/>
          <w:szCs w:val="24"/>
        </w:rPr>
        <w:instrText xml:space="preserve"> TOC \h \z \c "Rysunek" </w:instrText>
      </w:r>
      <w:r w:rsidRPr="004658FF">
        <w:rPr>
          <w:rFonts w:cs="Times New Roman"/>
          <w:color w:val="auto"/>
          <w:szCs w:val="24"/>
        </w:rPr>
        <w:fldChar w:fldCharType="separate"/>
      </w:r>
    </w:p>
    <w:p w14:paraId="60942926" w14:textId="77777777" w:rsidR="00F85585" w:rsidRPr="008C2333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8FF">
        <w:rPr>
          <w:rFonts w:ascii="Times New Roman" w:hAnsi="Times New Roman" w:cs="Times New Roman"/>
          <w:sz w:val="24"/>
          <w:szCs w:val="24"/>
        </w:rPr>
        <w:fldChar w:fldCharType="end"/>
      </w:r>
    </w:p>
    <w:bookmarkEnd w:id="6"/>
    <w:p w14:paraId="2EFB8FD1" w14:textId="77777777" w:rsidR="00F85585" w:rsidRPr="00F9685B" w:rsidRDefault="00F85585" w:rsidP="00F8558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685B">
        <w:rPr>
          <w:rFonts w:ascii="Times New Roman" w:hAnsi="Times New Roman" w:cs="Times New Roman"/>
          <w:b/>
          <w:bCs/>
          <w:sz w:val="24"/>
          <w:szCs w:val="24"/>
          <w:u w:val="single"/>
        </w:rPr>
        <w:t>Dodatkowe wymagania</w:t>
      </w:r>
    </w:p>
    <w:p w14:paraId="03C905D1" w14:textId="77777777" w:rsidR="00F85585" w:rsidRPr="001A02A1" w:rsidRDefault="00F85585" w:rsidP="00F8558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zamieszczeniem pracy w systemie APD należy przygotować streszczenie pracy i słowa kluczowe – w języku polskim i angielskim.</w:t>
      </w:r>
    </w:p>
    <w:p w14:paraId="51F0E1F1" w14:textId="77777777" w:rsidR="00F85585" w:rsidRPr="00977A52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18AB2D" w14:textId="77777777" w:rsidR="00F85585" w:rsidRDefault="00F85585" w:rsidP="00F85585">
      <w:pPr>
        <w:rPr>
          <w:rFonts w:ascii="Times New Roman" w:eastAsia="Calibri" w:hAnsi="Times New Roman" w:cs="Calibri"/>
          <w:b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br w:type="page"/>
      </w:r>
    </w:p>
    <w:p w14:paraId="4A6BA1E8" w14:textId="77777777" w:rsidR="00F85585" w:rsidRPr="004338FE" w:rsidRDefault="00F85585" w:rsidP="00F85585">
      <w:pPr>
        <w:pStyle w:val="Tytuspisutreci"/>
        <w:rPr>
          <w:sz w:val="24"/>
          <w:szCs w:val="24"/>
        </w:rPr>
      </w:pPr>
      <w:r>
        <w:rPr>
          <w:sz w:val="24"/>
          <w:szCs w:val="24"/>
        </w:rPr>
        <w:lastRenderedPageBreak/>
        <w:t>Załącznik 1.</w:t>
      </w:r>
    </w:p>
    <w:p w14:paraId="1E2F22D7" w14:textId="77777777" w:rsidR="00F85585" w:rsidRPr="009B7885" w:rsidRDefault="00F85585" w:rsidP="00F85585">
      <w:pPr>
        <w:pStyle w:val="Tytuspisutreci"/>
        <w:jc w:val="center"/>
        <w:rPr>
          <w:sz w:val="32"/>
          <w:szCs w:val="32"/>
        </w:rPr>
      </w:pPr>
      <w:r w:rsidRPr="009B7885">
        <w:rPr>
          <w:sz w:val="32"/>
          <w:szCs w:val="32"/>
        </w:rPr>
        <w:t>Spis treści</w:t>
      </w:r>
    </w:p>
    <w:sdt>
      <w:sdtPr>
        <w:rPr>
          <w:b w:val="0"/>
          <w:sz w:val="24"/>
        </w:rPr>
        <w:id w:val="1731272041"/>
        <w:docPartObj>
          <w:docPartGallery w:val="Table of Contents"/>
        </w:docPartObj>
      </w:sdtPr>
      <w:sdtEndPr>
        <w:rPr>
          <w:b/>
          <w:sz w:val="28"/>
        </w:rPr>
      </w:sdtEndPr>
      <w:sdtContent>
        <w:p w14:paraId="1158589E" w14:textId="77777777" w:rsidR="00F85585" w:rsidRPr="001645AE" w:rsidRDefault="00F85585" w:rsidP="00F85585">
          <w:pPr>
            <w:pStyle w:val="Spistreci1"/>
            <w:tabs>
              <w:tab w:val="right" w:leader="dot" w:pos="8777"/>
            </w:tabs>
            <w:rPr>
              <w:szCs w:val="28"/>
            </w:rPr>
          </w:pPr>
        </w:p>
        <w:p w14:paraId="054C55F5" w14:textId="77777777" w:rsidR="00F85585" w:rsidRDefault="00F85585" w:rsidP="00F85585">
          <w:pPr>
            <w:pStyle w:val="Spistreci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lang w:val="en-GB" w:eastAsia="en-GB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40174269" w:history="1">
            <w:r w:rsidRPr="00E31C6D">
              <w:rPr>
                <w:rStyle w:val="Hipercze"/>
                <w:noProof/>
              </w:rPr>
              <w:t>Wstęp</w:t>
            </w:r>
            <w:r>
              <w:rPr>
                <w:noProof/>
                <w:webHidden/>
              </w:rPr>
              <w:tab/>
              <w:t>3</w:t>
            </w:r>
          </w:hyperlink>
        </w:p>
        <w:p w14:paraId="5C8A4017" w14:textId="77777777" w:rsidR="00F85585" w:rsidRDefault="00000000" w:rsidP="00F85585">
          <w:pPr>
            <w:pStyle w:val="Spistreci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lang w:val="en-GB" w:eastAsia="en-GB"/>
            </w:rPr>
          </w:pPr>
          <w:hyperlink w:anchor="_Toc40174270" w:history="1">
            <w:r w:rsidR="00F85585" w:rsidRPr="00E31C6D">
              <w:rPr>
                <w:rStyle w:val="Hipercze"/>
                <w:noProof/>
              </w:rPr>
              <w:t>Rozdział 1</w:t>
            </w:r>
            <w:r w:rsidR="00F85585">
              <w:rPr>
                <w:rStyle w:val="Hipercze"/>
                <w:noProof/>
              </w:rPr>
              <w:t>.</w:t>
            </w:r>
            <w:r w:rsidR="00F85585" w:rsidRPr="00E31C6D">
              <w:rPr>
                <w:rStyle w:val="Hipercze"/>
                <w:noProof/>
              </w:rPr>
              <w:t xml:space="preserve"> </w:t>
            </w:r>
            <w:r w:rsidR="00F85585">
              <w:rPr>
                <w:rStyle w:val="Hipercze"/>
                <w:noProof/>
              </w:rPr>
              <w:t>Tytuł rozdziału</w:t>
            </w:r>
            <w:r w:rsidR="00F85585">
              <w:rPr>
                <w:noProof/>
                <w:webHidden/>
              </w:rPr>
              <w:tab/>
              <w:t>5</w:t>
            </w:r>
          </w:hyperlink>
        </w:p>
        <w:p w14:paraId="3EC99303" w14:textId="77777777" w:rsidR="00F85585" w:rsidRDefault="00000000" w:rsidP="00F85585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40174271" w:history="1">
            <w:r w:rsidR="00F85585" w:rsidRPr="00E31C6D">
              <w:rPr>
                <w:rStyle w:val="Hipercze"/>
                <w:noProof/>
              </w:rPr>
              <w:t>1.1.</w:t>
            </w:r>
            <w:r w:rsidR="00F85585">
              <w:rPr>
                <w:rStyle w:val="Hipercze"/>
                <w:noProof/>
              </w:rPr>
              <w:t xml:space="preserve"> Tytuł podrozdziału</w:t>
            </w:r>
            <w:r w:rsidR="00F85585">
              <w:rPr>
                <w:noProof/>
                <w:webHidden/>
              </w:rPr>
              <w:tab/>
              <w:t>5</w:t>
            </w:r>
          </w:hyperlink>
        </w:p>
        <w:p w14:paraId="5619C011" w14:textId="77777777" w:rsidR="00F85585" w:rsidRPr="00951D05" w:rsidRDefault="00000000" w:rsidP="00F85585">
          <w:pPr>
            <w:pStyle w:val="Spistreci2"/>
            <w:tabs>
              <w:tab w:val="right" w:leader="dot" w:pos="8777"/>
            </w:tabs>
            <w:ind w:firstLine="269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40174272" w:history="1">
            <w:r w:rsidR="00F85585" w:rsidRPr="00951D05">
              <w:rPr>
                <w:rStyle w:val="Hipercze"/>
                <w:noProof/>
              </w:rPr>
              <w:t>1.1.</w:t>
            </w:r>
            <w:r w:rsidR="00F85585">
              <w:rPr>
                <w:rStyle w:val="Hipercze"/>
                <w:noProof/>
              </w:rPr>
              <w:t>1</w:t>
            </w:r>
            <w:r w:rsidR="00F85585" w:rsidRPr="00951D05">
              <w:rPr>
                <w:rStyle w:val="Hipercze"/>
                <w:noProof/>
              </w:rPr>
              <w:t>.</w:t>
            </w:r>
            <w:r w:rsidR="00F85585">
              <w:rPr>
                <w:rStyle w:val="Hipercze"/>
                <w:noProof/>
              </w:rPr>
              <w:t xml:space="preserve"> Tytuł punktu</w:t>
            </w:r>
            <w:r w:rsidR="00F85585" w:rsidRPr="00951D05">
              <w:rPr>
                <w:noProof/>
                <w:webHidden/>
              </w:rPr>
              <w:tab/>
            </w:r>
            <w:r w:rsidR="00F85585">
              <w:rPr>
                <w:noProof/>
                <w:webHidden/>
              </w:rPr>
              <w:t>5</w:t>
            </w:r>
          </w:hyperlink>
        </w:p>
        <w:p w14:paraId="34EA2E2F" w14:textId="77777777" w:rsidR="00F85585" w:rsidRPr="00951D05" w:rsidRDefault="00000000" w:rsidP="00F85585">
          <w:pPr>
            <w:pStyle w:val="Spistreci2"/>
            <w:tabs>
              <w:tab w:val="right" w:leader="dot" w:pos="8777"/>
            </w:tabs>
            <w:ind w:firstLine="269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40174273" w:history="1">
            <w:r w:rsidR="00F85585" w:rsidRPr="00951D05">
              <w:rPr>
                <w:rStyle w:val="Hipercze"/>
                <w:noProof/>
              </w:rPr>
              <w:t>1.1.</w:t>
            </w:r>
            <w:r w:rsidR="00F85585">
              <w:rPr>
                <w:rStyle w:val="Hipercze"/>
                <w:noProof/>
              </w:rPr>
              <w:t>2</w:t>
            </w:r>
            <w:r w:rsidR="00F85585" w:rsidRPr="00951D05">
              <w:rPr>
                <w:rStyle w:val="Hipercze"/>
                <w:noProof/>
              </w:rPr>
              <w:t>.</w:t>
            </w:r>
            <w:r w:rsidR="00F85585" w:rsidRPr="001467FD">
              <w:t xml:space="preserve"> </w:t>
            </w:r>
            <w:r w:rsidR="00F85585" w:rsidRPr="001467FD">
              <w:rPr>
                <w:rStyle w:val="Hipercze"/>
                <w:noProof/>
              </w:rPr>
              <w:t>Tytuł punktu</w:t>
            </w:r>
            <w:r w:rsidR="00F85585" w:rsidRPr="00951D05">
              <w:rPr>
                <w:noProof/>
                <w:webHidden/>
              </w:rPr>
              <w:tab/>
            </w:r>
            <w:r w:rsidR="00F85585">
              <w:rPr>
                <w:noProof/>
                <w:webHidden/>
              </w:rPr>
              <w:t>9</w:t>
            </w:r>
          </w:hyperlink>
        </w:p>
        <w:p w14:paraId="16FA8B08" w14:textId="77777777" w:rsidR="00F85585" w:rsidRDefault="00000000" w:rsidP="00F85585">
          <w:pPr>
            <w:pStyle w:val="Spistreci2"/>
            <w:tabs>
              <w:tab w:val="right" w:leader="dot" w:pos="8777"/>
            </w:tabs>
            <w:rPr>
              <w:noProof/>
            </w:rPr>
          </w:pPr>
          <w:hyperlink w:anchor="_Toc40174274" w:history="1">
            <w:r w:rsidR="00F85585" w:rsidRPr="00E31C6D">
              <w:rPr>
                <w:rStyle w:val="Hipercze"/>
                <w:noProof/>
              </w:rPr>
              <w:t>1.</w:t>
            </w:r>
            <w:r w:rsidR="00F85585">
              <w:rPr>
                <w:rStyle w:val="Hipercze"/>
                <w:noProof/>
              </w:rPr>
              <w:t>2</w:t>
            </w:r>
            <w:r w:rsidR="00F85585" w:rsidRPr="00E31C6D">
              <w:rPr>
                <w:rStyle w:val="Hipercze"/>
                <w:noProof/>
              </w:rPr>
              <w:t>.</w:t>
            </w:r>
            <w:r w:rsidR="00F85585">
              <w:rPr>
                <w:rStyle w:val="Hipercze"/>
                <w:noProof/>
              </w:rPr>
              <w:t xml:space="preserve"> Tytuł podrozdziału</w:t>
            </w:r>
            <w:r w:rsidR="00F85585">
              <w:rPr>
                <w:noProof/>
                <w:webHidden/>
              </w:rPr>
              <w:tab/>
              <w:t>13</w:t>
            </w:r>
          </w:hyperlink>
        </w:p>
        <w:p w14:paraId="24B47019" w14:textId="77777777" w:rsidR="00F85585" w:rsidRDefault="00F85585" w:rsidP="00F85585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r>
            <w:rPr>
              <w:noProof/>
            </w:rPr>
            <w:t>1.3. Tytuł podrozdziału…………………………………………………………………….16</w:t>
          </w:r>
        </w:p>
        <w:p w14:paraId="393D3FC8" w14:textId="77777777" w:rsidR="00F85585" w:rsidRDefault="00000000" w:rsidP="00F85585">
          <w:pPr>
            <w:pStyle w:val="Spistreci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lang w:val="en-GB" w:eastAsia="en-GB"/>
            </w:rPr>
          </w:pPr>
          <w:hyperlink w:anchor="_Toc40174275" w:history="1">
            <w:r w:rsidR="00F85585" w:rsidRPr="00E31C6D">
              <w:rPr>
                <w:rStyle w:val="Hipercze"/>
                <w:noProof/>
              </w:rPr>
              <w:t>Rozdział 2</w:t>
            </w:r>
            <w:r w:rsidR="00F85585">
              <w:rPr>
                <w:rStyle w:val="Hipercze"/>
                <w:noProof/>
              </w:rPr>
              <w:t>.</w:t>
            </w:r>
            <w:r w:rsidR="00F85585" w:rsidRPr="00E31C6D">
              <w:rPr>
                <w:rStyle w:val="Hipercze"/>
                <w:noProof/>
              </w:rPr>
              <w:t xml:space="preserve"> </w:t>
            </w:r>
            <w:r w:rsidR="00F85585">
              <w:rPr>
                <w:rStyle w:val="Hipercze"/>
                <w:noProof/>
              </w:rPr>
              <w:t>Tytuł rozdziału</w:t>
            </w:r>
            <w:r w:rsidR="00F85585">
              <w:rPr>
                <w:noProof/>
                <w:webHidden/>
              </w:rPr>
              <w:tab/>
              <w:t>21</w:t>
            </w:r>
          </w:hyperlink>
        </w:p>
        <w:p w14:paraId="7DC4A72E" w14:textId="77777777" w:rsidR="00F85585" w:rsidRDefault="00000000" w:rsidP="00F85585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40174276" w:history="1">
            <w:r w:rsidR="00F85585" w:rsidRPr="00E31C6D">
              <w:rPr>
                <w:rStyle w:val="Hipercze"/>
                <w:noProof/>
              </w:rPr>
              <w:t>2.1.</w:t>
            </w:r>
            <w:r w:rsidR="00F85585">
              <w:rPr>
                <w:rStyle w:val="Hipercze"/>
                <w:noProof/>
              </w:rPr>
              <w:t xml:space="preserve"> Tytuł podrozdziału</w:t>
            </w:r>
            <w:r w:rsidR="00F85585">
              <w:rPr>
                <w:noProof/>
                <w:webHidden/>
              </w:rPr>
              <w:tab/>
              <w:t>21</w:t>
            </w:r>
          </w:hyperlink>
        </w:p>
        <w:p w14:paraId="7C4E9382" w14:textId="77777777" w:rsidR="00F85585" w:rsidRDefault="00000000" w:rsidP="00F85585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40174277" w:history="1">
            <w:r w:rsidR="00F85585" w:rsidRPr="00E31C6D">
              <w:rPr>
                <w:rStyle w:val="Hipercze"/>
                <w:noProof/>
              </w:rPr>
              <w:t>2.2.</w:t>
            </w:r>
            <w:r w:rsidR="00F85585">
              <w:rPr>
                <w:rStyle w:val="Hipercze"/>
                <w:noProof/>
              </w:rPr>
              <w:t xml:space="preserve"> Tytuł podrozdziału</w:t>
            </w:r>
            <w:r w:rsidR="00F85585">
              <w:rPr>
                <w:noProof/>
                <w:webHidden/>
              </w:rPr>
              <w:tab/>
              <w:t>26</w:t>
            </w:r>
          </w:hyperlink>
        </w:p>
        <w:p w14:paraId="6D7DCF8B" w14:textId="77777777" w:rsidR="00F85585" w:rsidRDefault="00000000" w:rsidP="00F85585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40174278" w:history="1">
            <w:r w:rsidR="00F85585" w:rsidRPr="00E31C6D">
              <w:rPr>
                <w:rStyle w:val="Hipercze"/>
                <w:noProof/>
              </w:rPr>
              <w:t>2.3.</w:t>
            </w:r>
            <w:r w:rsidR="00F85585">
              <w:rPr>
                <w:rStyle w:val="Hipercze"/>
                <w:noProof/>
              </w:rPr>
              <w:t> Tytuł podrodziału</w:t>
            </w:r>
            <w:r w:rsidR="00F85585">
              <w:rPr>
                <w:noProof/>
                <w:webHidden/>
              </w:rPr>
              <w:tab/>
              <w:t>31</w:t>
            </w:r>
          </w:hyperlink>
        </w:p>
        <w:p w14:paraId="0E90084D" w14:textId="77777777" w:rsidR="00F85585" w:rsidRDefault="00000000" w:rsidP="00F85585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40174279" w:history="1">
            <w:r w:rsidR="00F85585" w:rsidRPr="00E31C6D">
              <w:rPr>
                <w:rStyle w:val="Hipercze"/>
                <w:noProof/>
              </w:rPr>
              <w:t>2.4.</w:t>
            </w:r>
            <w:r w:rsidR="00F85585">
              <w:rPr>
                <w:rStyle w:val="Hipercze"/>
                <w:noProof/>
              </w:rPr>
              <w:t xml:space="preserve"> Tytuł podrozdziału</w:t>
            </w:r>
            <w:r w:rsidR="00F85585">
              <w:rPr>
                <w:noProof/>
                <w:webHidden/>
              </w:rPr>
              <w:tab/>
              <w:t>36</w:t>
            </w:r>
          </w:hyperlink>
        </w:p>
        <w:p w14:paraId="469B2EBD" w14:textId="77777777" w:rsidR="00F85585" w:rsidRDefault="00000000" w:rsidP="00F85585">
          <w:pPr>
            <w:pStyle w:val="Spistreci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lang w:val="en-GB" w:eastAsia="en-GB"/>
            </w:rPr>
          </w:pPr>
          <w:hyperlink w:anchor="_Toc40174281" w:history="1">
            <w:r w:rsidR="00F85585" w:rsidRPr="00E31C6D">
              <w:rPr>
                <w:rStyle w:val="Hipercze"/>
                <w:noProof/>
              </w:rPr>
              <w:t>Rozdział 3</w:t>
            </w:r>
            <w:r w:rsidR="00F85585">
              <w:rPr>
                <w:rStyle w:val="Hipercze"/>
                <w:noProof/>
              </w:rPr>
              <w:t>.</w:t>
            </w:r>
            <w:r w:rsidR="00F85585" w:rsidRPr="00E31C6D">
              <w:rPr>
                <w:rStyle w:val="Hipercze"/>
                <w:noProof/>
              </w:rPr>
              <w:t xml:space="preserve"> </w:t>
            </w:r>
            <w:r w:rsidR="00F85585">
              <w:rPr>
                <w:rStyle w:val="Hipercze"/>
                <w:noProof/>
              </w:rPr>
              <w:t>Tytuł rozdziału</w:t>
            </w:r>
            <w:r w:rsidR="00F85585">
              <w:rPr>
                <w:noProof/>
                <w:webHidden/>
              </w:rPr>
              <w:tab/>
              <w:t>41</w:t>
            </w:r>
          </w:hyperlink>
        </w:p>
        <w:p w14:paraId="4A5CEE6A" w14:textId="77777777" w:rsidR="00F85585" w:rsidRDefault="00000000" w:rsidP="00F85585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40174282" w:history="1">
            <w:r w:rsidR="00F85585" w:rsidRPr="00E31C6D">
              <w:rPr>
                <w:rStyle w:val="Hipercze"/>
                <w:noProof/>
              </w:rPr>
              <w:t>3.1.</w:t>
            </w:r>
            <w:r w:rsidR="00F85585">
              <w:rPr>
                <w:rStyle w:val="Hipercze"/>
                <w:noProof/>
              </w:rPr>
              <w:t xml:space="preserve"> Tytuł podrozdziału</w:t>
            </w:r>
            <w:r w:rsidR="00F85585">
              <w:rPr>
                <w:noProof/>
                <w:webHidden/>
              </w:rPr>
              <w:tab/>
              <w:t>41</w:t>
            </w:r>
          </w:hyperlink>
        </w:p>
        <w:p w14:paraId="6A33259B" w14:textId="77777777" w:rsidR="00F85585" w:rsidRDefault="00000000" w:rsidP="00F85585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40174283" w:history="1">
            <w:r w:rsidR="00F85585" w:rsidRPr="00E31C6D">
              <w:rPr>
                <w:rStyle w:val="Hipercze"/>
                <w:noProof/>
              </w:rPr>
              <w:t>3.2.</w:t>
            </w:r>
            <w:r w:rsidR="00F85585">
              <w:rPr>
                <w:rStyle w:val="Hipercze"/>
                <w:noProof/>
              </w:rPr>
              <w:t xml:space="preserve"> Tytuł podrozdziału</w:t>
            </w:r>
            <w:r w:rsidR="00F85585">
              <w:rPr>
                <w:noProof/>
                <w:webHidden/>
              </w:rPr>
              <w:tab/>
              <w:t>46</w:t>
            </w:r>
          </w:hyperlink>
        </w:p>
        <w:p w14:paraId="4736A7FD" w14:textId="77777777" w:rsidR="00F85585" w:rsidRDefault="00000000" w:rsidP="00F85585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40174284" w:history="1">
            <w:r w:rsidR="00F85585" w:rsidRPr="00E31C6D">
              <w:rPr>
                <w:rStyle w:val="Hipercze"/>
                <w:noProof/>
              </w:rPr>
              <w:t>3.3.</w:t>
            </w:r>
            <w:r w:rsidR="00F85585">
              <w:rPr>
                <w:rStyle w:val="Hipercze"/>
                <w:noProof/>
              </w:rPr>
              <w:t xml:space="preserve"> Tytuł podrozdziału</w:t>
            </w:r>
            <w:r w:rsidR="00F85585">
              <w:rPr>
                <w:noProof/>
                <w:webHidden/>
              </w:rPr>
              <w:tab/>
              <w:t>51</w:t>
            </w:r>
          </w:hyperlink>
        </w:p>
        <w:p w14:paraId="16D77858" w14:textId="77777777" w:rsidR="00F85585" w:rsidRDefault="00000000" w:rsidP="00F85585">
          <w:pPr>
            <w:pStyle w:val="Spistreci2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40174285" w:history="1">
            <w:r w:rsidR="00F85585" w:rsidRPr="00E31C6D">
              <w:rPr>
                <w:rStyle w:val="Hipercze"/>
                <w:noProof/>
              </w:rPr>
              <w:t>3.4.</w:t>
            </w:r>
            <w:r w:rsidR="00F85585">
              <w:rPr>
                <w:rStyle w:val="Hipercze"/>
                <w:noProof/>
              </w:rPr>
              <w:t xml:space="preserve"> Tytuł podrozdziału</w:t>
            </w:r>
            <w:r w:rsidR="00F85585">
              <w:rPr>
                <w:noProof/>
                <w:webHidden/>
              </w:rPr>
              <w:tab/>
              <w:t>55</w:t>
            </w:r>
          </w:hyperlink>
        </w:p>
        <w:p w14:paraId="63307CDE" w14:textId="77777777" w:rsidR="00F85585" w:rsidRDefault="00000000" w:rsidP="00F85585">
          <w:pPr>
            <w:pStyle w:val="Spistreci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lang w:val="en-GB" w:eastAsia="en-GB"/>
            </w:rPr>
          </w:pPr>
          <w:hyperlink w:anchor="_Toc40174294" w:history="1">
            <w:r w:rsidR="00F85585" w:rsidRPr="00E31C6D">
              <w:rPr>
                <w:rStyle w:val="Hipercze"/>
                <w:noProof/>
              </w:rPr>
              <w:t>Zakończenie</w:t>
            </w:r>
            <w:r w:rsidR="00F85585">
              <w:rPr>
                <w:noProof/>
                <w:webHidden/>
              </w:rPr>
              <w:tab/>
              <w:t>61</w:t>
            </w:r>
          </w:hyperlink>
        </w:p>
        <w:p w14:paraId="563333A1" w14:textId="77777777" w:rsidR="00F85585" w:rsidRDefault="00000000" w:rsidP="00F85585">
          <w:pPr>
            <w:pStyle w:val="Spistreci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lang w:val="en-GB" w:eastAsia="en-GB"/>
            </w:rPr>
          </w:pPr>
          <w:hyperlink w:anchor="_Toc40174295" w:history="1">
            <w:r w:rsidR="00F85585" w:rsidRPr="00E31C6D">
              <w:rPr>
                <w:rStyle w:val="Hipercze"/>
                <w:noProof/>
              </w:rPr>
              <w:t>Bibliografia</w:t>
            </w:r>
            <w:r w:rsidR="00F85585">
              <w:rPr>
                <w:noProof/>
                <w:webHidden/>
              </w:rPr>
              <w:tab/>
              <w:t>63</w:t>
            </w:r>
          </w:hyperlink>
        </w:p>
        <w:p w14:paraId="05507F4F" w14:textId="77777777" w:rsidR="00F85585" w:rsidRDefault="00000000" w:rsidP="00F85585">
          <w:pPr>
            <w:pStyle w:val="Spistreci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lang w:val="en-GB" w:eastAsia="en-GB"/>
            </w:rPr>
          </w:pPr>
          <w:hyperlink w:anchor="_Toc40174296" w:history="1">
            <w:r w:rsidR="00F85585" w:rsidRPr="00E31C6D">
              <w:rPr>
                <w:rStyle w:val="Hipercze"/>
                <w:noProof/>
              </w:rPr>
              <w:t>Spis tabel</w:t>
            </w:r>
            <w:r w:rsidR="00F85585">
              <w:rPr>
                <w:noProof/>
                <w:webHidden/>
              </w:rPr>
              <w:tab/>
              <w:t>69</w:t>
            </w:r>
          </w:hyperlink>
        </w:p>
        <w:p w14:paraId="7C30A8AD" w14:textId="77777777" w:rsidR="00F85585" w:rsidRDefault="00000000" w:rsidP="00F85585">
          <w:pPr>
            <w:pStyle w:val="Spistreci1"/>
            <w:tabs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lang w:val="en-GB" w:eastAsia="en-GB"/>
            </w:rPr>
          </w:pPr>
          <w:hyperlink w:anchor="_Toc40174297" w:history="1">
            <w:r w:rsidR="00F85585" w:rsidRPr="00E31C6D">
              <w:rPr>
                <w:rStyle w:val="Hipercze"/>
                <w:noProof/>
              </w:rPr>
              <w:t>Spis rysunków</w:t>
            </w:r>
            <w:r w:rsidR="00F85585">
              <w:rPr>
                <w:noProof/>
                <w:webHidden/>
              </w:rPr>
              <w:tab/>
              <w:t>70</w:t>
            </w:r>
          </w:hyperlink>
        </w:p>
        <w:p w14:paraId="71C3F0C7" w14:textId="77777777" w:rsidR="00F85585" w:rsidRPr="001645AE" w:rsidRDefault="00000000" w:rsidP="00F85585">
          <w:pPr>
            <w:pStyle w:val="Spistreci1"/>
            <w:tabs>
              <w:tab w:val="right" w:leader="dot" w:pos="8777"/>
            </w:tabs>
            <w:rPr>
              <w:rFonts w:cs="Times New Roman"/>
              <w:sz w:val="24"/>
              <w:szCs w:val="24"/>
            </w:rPr>
          </w:pPr>
          <w:hyperlink w:anchor="_Toc40174298" w:history="1">
            <w:r w:rsidR="00F85585">
              <w:rPr>
                <w:rStyle w:val="Hipercze"/>
                <w:noProof/>
              </w:rPr>
              <w:t>Aneks</w:t>
            </w:r>
            <w:r w:rsidR="00F85585">
              <w:rPr>
                <w:noProof/>
                <w:webHidden/>
              </w:rPr>
              <w:tab/>
              <w:t>71</w:t>
            </w:r>
          </w:hyperlink>
          <w:r w:rsidR="00F85585">
            <w:fldChar w:fldCharType="end"/>
          </w:r>
        </w:p>
      </w:sdtContent>
    </w:sdt>
    <w:p w14:paraId="04F8ECEB" w14:textId="77777777" w:rsidR="00F85585" w:rsidRDefault="00F85585" w:rsidP="00F85585">
      <w:pPr>
        <w:keepNext/>
        <w:spacing w:before="60" w:after="60" w:line="240" w:lineRule="auto"/>
        <w:ind w:left="992" w:hanging="992"/>
        <w:jc w:val="both"/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eastAsia="pl-PL"/>
        </w:rPr>
      </w:pPr>
      <w:bookmarkStart w:id="7" w:name="_Toc99416900"/>
      <w:r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eastAsia="pl-PL"/>
        </w:rPr>
        <w:lastRenderedPageBreak/>
        <w:t>Załącznik 2.</w:t>
      </w:r>
    </w:p>
    <w:p w14:paraId="5CA5B921" w14:textId="77777777" w:rsidR="00F85585" w:rsidRDefault="00F85585" w:rsidP="00F85585">
      <w:pPr>
        <w:keepNext/>
        <w:spacing w:before="60" w:after="60" w:line="240" w:lineRule="auto"/>
        <w:ind w:left="992" w:hanging="992"/>
        <w:jc w:val="both"/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eastAsia="pl-PL"/>
        </w:rPr>
      </w:pPr>
    </w:p>
    <w:p w14:paraId="5CBC04F2" w14:textId="77777777" w:rsidR="00F85585" w:rsidRPr="00E30334" w:rsidRDefault="00F85585" w:rsidP="00F85585">
      <w:pPr>
        <w:keepNext/>
        <w:spacing w:before="60" w:after="60" w:line="240" w:lineRule="auto"/>
        <w:ind w:left="992" w:hanging="992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pl-PL"/>
        </w:rPr>
      </w:pPr>
      <w:r w:rsidRPr="00E30334">
        <w:rPr>
          <w:rFonts w:ascii="Times New Roman" w:eastAsia="Calibri" w:hAnsi="Times New Roman" w:cs="Calibri"/>
          <w:color w:val="000000" w:themeColor="text1"/>
          <w:sz w:val="24"/>
          <w:szCs w:val="24"/>
          <w:lang w:eastAsia="pl-PL"/>
        </w:rPr>
        <w:t>Przykład tabeli w sytuacji, gdy w pracy stosowane są przypisy dolne</w:t>
      </w:r>
      <w:r>
        <w:rPr>
          <w:rFonts w:ascii="Times New Roman" w:eastAsia="Calibri" w:hAnsi="Times New Roman" w:cs="Calibri"/>
          <w:color w:val="000000" w:themeColor="text1"/>
          <w:sz w:val="24"/>
          <w:szCs w:val="24"/>
          <w:lang w:eastAsia="pl-PL"/>
        </w:rPr>
        <w:t>:</w:t>
      </w:r>
    </w:p>
    <w:p w14:paraId="3416AF93" w14:textId="77777777" w:rsidR="00F85585" w:rsidRPr="00977A52" w:rsidRDefault="00F85585" w:rsidP="00F85585">
      <w:pPr>
        <w:keepNext/>
        <w:spacing w:before="60" w:after="60" w:line="240" w:lineRule="auto"/>
        <w:ind w:left="992" w:hanging="992"/>
        <w:jc w:val="both"/>
        <w:rPr>
          <w:rFonts w:ascii="Times New Roman" w:eastAsia="Calibri" w:hAnsi="Times New Roman" w:cs="Calibri"/>
          <w:b/>
          <w:bCs/>
          <w:color w:val="000000" w:themeColor="text1"/>
          <w:sz w:val="16"/>
          <w:szCs w:val="16"/>
          <w:lang w:eastAsia="pl-PL"/>
        </w:rPr>
      </w:pPr>
    </w:p>
    <w:p w14:paraId="655A7750" w14:textId="7610A1C4" w:rsidR="00F85585" w:rsidRPr="00A50C81" w:rsidRDefault="00F85585" w:rsidP="00F85585">
      <w:pPr>
        <w:pStyle w:val="Legenda"/>
        <w:spacing w:line="360" w:lineRule="auto"/>
        <w:rPr>
          <w:rFonts w:cs="Times New Roman"/>
          <w:b w:val="0"/>
          <w:sz w:val="24"/>
          <w:szCs w:val="24"/>
        </w:rPr>
      </w:pPr>
      <w:r w:rsidRPr="00A50C81">
        <w:rPr>
          <w:sz w:val="24"/>
          <w:szCs w:val="24"/>
        </w:rPr>
        <w:t xml:space="preserve">Tabela </w:t>
      </w:r>
      <w:r w:rsidRPr="00A50C81">
        <w:rPr>
          <w:sz w:val="24"/>
          <w:szCs w:val="24"/>
        </w:rPr>
        <w:fldChar w:fldCharType="begin"/>
      </w:r>
      <w:r w:rsidRPr="00A50C81">
        <w:rPr>
          <w:sz w:val="24"/>
          <w:szCs w:val="24"/>
        </w:rPr>
        <w:instrText xml:space="preserve"> SEQ Tabela \* ARABIC </w:instrText>
      </w:r>
      <w:r w:rsidRPr="00A50C81">
        <w:rPr>
          <w:sz w:val="24"/>
          <w:szCs w:val="24"/>
        </w:rPr>
        <w:fldChar w:fldCharType="separate"/>
      </w:r>
      <w:r w:rsidR="006D41AB">
        <w:rPr>
          <w:noProof/>
          <w:sz w:val="24"/>
          <w:szCs w:val="24"/>
        </w:rPr>
        <w:t>1</w:t>
      </w:r>
      <w:r w:rsidRPr="00A50C81">
        <w:rPr>
          <w:sz w:val="24"/>
          <w:szCs w:val="24"/>
        </w:rPr>
        <w:fldChar w:fldCharType="end"/>
      </w:r>
      <w:r w:rsidRPr="00A50C81">
        <w:rPr>
          <w:sz w:val="24"/>
          <w:szCs w:val="24"/>
        </w:rPr>
        <w:t>.</w:t>
      </w:r>
      <w:r w:rsidRPr="00A50C81">
        <w:rPr>
          <w:rFonts w:cs="Times New Roman"/>
          <w:sz w:val="24"/>
          <w:szCs w:val="24"/>
        </w:rPr>
        <w:t xml:space="preserve"> </w:t>
      </w:r>
      <w:r w:rsidRPr="00A50C81">
        <w:rPr>
          <w:rFonts w:eastAsia="FranklinGothic-Book" w:cs="Times New Roman"/>
          <w:sz w:val="24"/>
          <w:szCs w:val="24"/>
        </w:rPr>
        <w:t xml:space="preserve">Czynniki sukcesu </w:t>
      </w:r>
      <w:proofErr w:type="spellStart"/>
      <w:r w:rsidRPr="00A50C81">
        <w:rPr>
          <w:rFonts w:eastAsia="FranklinGothic-Book" w:cs="Times New Roman"/>
          <w:i/>
          <w:iCs/>
          <w:sz w:val="24"/>
          <w:szCs w:val="24"/>
        </w:rPr>
        <w:t>born</w:t>
      </w:r>
      <w:proofErr w:type="spellEnd"/>
      <w:r w:rsidRPr="00A50C81">
        <w:rPr>
          <w:rFonts w:eastAsia="FranklinGothic-Book" w:cs="Times New Roman"/>
          <w:i/>
          <w:iCs/>
          <w:sz w:val="24"/>
          <w:szCs w:val="24"/>
        </w:rPr>
        <w:t xml:space="preserve"> </w:t>
      </w:r>
      <w:proofErr w:type="spellStart"/>
      <w:r w:rsidRPr="00A50C81">
        <w:rPr>
          <w:rFonts w:eastAsia="FranklinGothic-Book" w:cs="Times New Roman"/>
          <w:i/>
          <w:iCs/>
          <w:sz w:val="24"/>
          <w:szCs w:val="24"/>
        </w:rPr>
        <w:t>globals</w:t>
      </w:r>
      <w:proofErr w:type="spellEnd"/>
      <w:r w:rsidRPr="00A50C81">
        <w:rPr>
          <w:rFonts w:eastAsia="FranklinGothic-Book" w:cs="Times New Roman"/>
          <w:sz w:val="24"/>
          <w:szCs w:val="24"/>
        </w:rPr>
        <w:t xml:space="preserve"> w procesie internacjonalizacji</w:t>
      </w:r>
    </w:p>
    <w:tbl>
      <w:tblPr>
        <w:tblStyle w:val="Tabela-Siatka"/>
        <w:tblW w:w="8123" w:type="dxa"/>
        <w:jc w:val="center"/>
        <w:tblInd w:w="0" w:type="dxa"/>
        <w:tblLook w:val="03A0" w:firstRow="1" w:lastRow="0" w:firstColumn="1" w:lastColumn="1" w:noHBand="1" w:noVBand="0"/>
      </w:tblPr>
      <w:tblGrid>
        <w:gridCol w:w="3256"/>
        <w:gridCol w:w="4867"/>
      </w:tblGrid>
      <w:tr w:rsidR="00F85585" w14:paraId="3A14C920" w14:textId="77777777" w:rsidTr="00EF5F13">
        <w:trPr>
          <w:trHeight w:val="31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1AE4" w14:textId="77777777" w:rsidR="00F85585" w:rsidRPr="00695514" w:rsidRDefault="00F85585" w:rsidP="00EF5F1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9551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Czynniki sukcesu z perspektywy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8D12" w14:textId="77777777" w:rsidR="00F85585" w:rsidRPr="00695514" w:rsidRDefault="00F85585" w:rsidP="00EF5F1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955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0"/>
                <w:sz w:val="20"/>
                <w:szCs w:val="20"/>
                <w:lang w:eastAsia="pl-PL"/>
              </w:rPr>
              <w:t>Charakterystyka</w:t>
            </w:r>
          </w:p>
        </w:tc>
      </w:tr>
      <w:tr w:rsidR="00F85585" w14:paraId="0E19C2B3" w14:textId="77777777" w:rsidTr="00EF5F13">
        <w:trPr>
          <w:trHeight w:val="88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A572" w14:textId="77777777" w:rsidR="00F85585" w:rsidRPr="00695514" w:rsidRDefault="00F85585" w:rsidP="00EF5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5514">
              <w:rPr>
                <w:rFonts w:ascii="Times New Roman" w:eastAsia="Times New Roman" w:hAnsi="Times New Roman" w:cs="Times New Roman"/>
                <w:bCs/>
                <w:color w:val="000000" w:themeColor="text1"/>
                <w:kern w:val="20"/>
                <w:sz w:val="20"/>
                <w:szCs w:val="20"/>
                <w:lang w:eastAsia="pl-PL"/>
              </w:rPr>
              <w:t>przedsiębiorczości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D190" w14:textId="77777777" w:rsidR="00F85585" w:rsidRPr="00695514" w:rsidRDefault="00F85585" w:rsidP="00F85585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ind w:left="31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5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międzynarodowa wizja</w:t>
            </w:r>
          </w:p>
          <w:p w14:paraId="12A388A3" w14:textId="77777777" w:rsidR="00F85585" w:rsidRPr="00695514" w:rsidRDefault="00F85585" w:rsidP="00F85585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ind w:left="31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5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międzynarodowe doświadczenie</w:t>
            </w:r>
          </w:p>
          <w:p w14:paraId="26BD8A7E" w14:textId="77777777" w:rsidR="00F85585" w:rsidRPr="00695514" w:rsidRDefault="00F85585" w:rsidP="00F85585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ind w:left="31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5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międzynarodowa wiedza</w:t>
            </w:r>
          </w:p>
          <w:p w14:paraId="5076BCDE" w14:textId="77777777" w:rsidR="00F85585" w:rsidRPr="00695514" w:rsidRDefault="00F85585" w:rsidP="00F85585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ind w:left="31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5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przygotowanie w zakresie edukacji</w:t>
            </w:r>
          </w:p>
          <w:p w14:paraId="76387A38" w14:textId="77777777" w:rsidR="00F85585" w:rsidRPr="00695514" w:rsidRDefault="00F85585" w:rsidP="00F85585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ind w:left="31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5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cechy przedsiębiorcze</w:t>
            </w:r>
          </w:p>
          <w:p w14:paraId="6FB5B3EC" w14:textId="77777777" w:rsidR="00F85585" w:rsidRPr="00695514" w:rsidRDefault="00F85585" w:rsidP="00F85585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ind w:left="31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5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zdolności</w:t>
            </w:r>
          </w:p>
          <w:p w14:paraId="28C44F0F" w14:textId="77777777" w:rsidR="00F85585" w:rsidRPr="00695514" w:rsidRDefault="00F85585" w:rsidP="00F85585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ind w:left="31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5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osobiste sieci powiązań</w:t>
            </w:r>
          </w:p>
        </w:tc>
      </w:tr>
      <w:tr w:rsidR="00F85585" w14:paraId="5D88B935" w14:textId="77777777" w:rsidTr="00EF5F13">
        <w:trPr>
          <w:trHeight w:val="53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151D" w14:textId="77777777" w:rsidR="00F85585" w:rsidRPr="00695514" w:rsidRDefault="00F85585" w:rsidP="00EF5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5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organizacyjnej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A2F9" w14:textId="77777777" w:rsidR="00F85585" w:rsidRPr="00695514" w:rsidRDefault="00F85585" w:rsidP="00F85585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ind w:left="31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5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finansowe</w:t>
            </w:r>
          </w:p>
          <w:p w14:paraId="771DEF17" w14:textId="77777777" w:rsidR="00F85585" w:rsidRPr="00695514" w:rsidRDefault="00F85585" w:rsidP="00F85585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ind w:left="31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5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innowacyjna</w:t>
            </w:r>
          </w:p>
          <w:p w14:paraId="526A2DE1" w14:textId="77777777" w:rsidR="00F85585" w:rsidRPr="00695514" w:rsidRDefault="00F85585" w:rsidP="00F85585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ind w:left="31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5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unikalne zasoby</w:t>
            </w:r>
          </w:p>
          <w:p w14:paraId="4E6EF990" w14:textId="77777777" w:rsidR="00F85585" w:rsidRPr="00695514" w:rsidRDefault="00F85585" w:rsidP="00F85585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ind w:left="31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5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 lub usługa</w:t>
            </w:r>
          </w:p>
          <w:p w14:paraId="1268E793" w14:textId="77777777" w:rsidR="00F85585" w:rsidRPr="00695514" w:rsidRDefault="00F85585" w:rsidP="00F85585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ind w:left="31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5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międzynarodowe sieci biznesowe</w:t>
            </w:r>
          </w:p>
        </w:tc>
      </w:tr>
      <w:tr w:rsidR="00F85585" w14:paraId="6A5A4FBD" w14:textId="77777777" w:rsidTr="00EF5F13">
        <w:trPr>
          <w:trHeight w:val="35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190B" w14:textId="77777777" w:rsidR="00F85585" w:rsidRPr="00695514" w:rsidRDefault="00F85585" w:rsidP="00EF5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5514">
              <w:rPr>
                <w:rFonts w:ascii="Times New Roman" w:eastAsia="Times New Roman" w:hAnsi="Times New Roman" w:cs="Times New Roman"/>
                <w:bCs/>
                <w:color w:val="000000" w:themeColor="text1"/>
                <w:kern w:val="20"/>
                <w:sz w:val="20"/>
                <w:szCs w:val="20"/>
                <w:lang w:eastAsia="pl-PL"/>
              </w:rPr>
              <w:t>realizowanej strategii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9F52" w14:textId="77777777" w:rsidR="00F85585" w:rsidRPr="00695514" w:rsidRDefault="00F85585" w:rsidP="00F85585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ind w:left="31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5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strategia konkurencyjna</w:t>
            </w:r>
          </w:p>
          <w:p w14:paraId="02CC1550" w14:textId="77777777" w:rsidR="00F85585" w:rsidRPr="00695514" w:rsidRDefault="00F85585" w:rsidP="00F85585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ind w:left="31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5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strategia wejścia na zagraniczny rynek</w:t>
            </w:r>
          </w:p>
        </w:tc>
      </w:tr>
      <w:tr w:rsidR="00F85585" w14:paraId="4794B242" w14:textId="77777777" w:rsidTr="00EF5F13">
        <w:trPr>
          <w:trHeight w:val="53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EFEA" w14:textId="77777777" w:rsidR="00F85585" w:rsidRPr="00695514" w:rsidRDefault="00F85585" w:rsidP="00EF5F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5514">
              <w:rPr>
                <w:rFonts w:ascii="Times New Roman" w:eastAsia="Times New Roman" w:hAnsi="Times New Roman" w:cs="Times New Roman"/>
                <w:bCs/>
                <w:color w:val="000000" w:themeColor="text1"/>
                <w:kern w:val="20"/>
                <w:sz w:val="20"/>
                <w:szCs w:val="20"/>
                <w:lang w:eastAsia="pl-PL"/>
              </w:rPr>
              <w:t>otoczenia zewnętrznego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9DDA" w14:textId="77777777" w:rsidR="00F85585" w:rsidRPr="00695514" w:rsidRDefault="00F85585" w:rsidP="00F85585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ind w:left="31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5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kondycja branży</w:t>
            </w:r>
          </w:p>
          <w:p w14:paraId="5AAD96BA" w14:textId="77777777" w:rsidR="00F85585" w:rsidRPr="00695514" w:rsidRDefault="00F85585" w:rsidP="00F85585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ind w:left="31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5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geograficzna lokalizacja</w:t>
            </w:r>
          </w:p>
          <w:p w14:paraId="507C31F0" w14:textId="77777777" w:rsidR="00F85585" w:rsidRPr="00695514" w:rsidRDefault="00F85585" w:rsidP="00F85585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ind w:left="31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55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polityka państwa</w:t>
            </w:r>
          </w:p>
        </w:tc>
      </w:tr>
    </w:tbl>
    <w:p w14:paraId="2E87614C" w14:textId="77777777" w:rsidR="00F85585" w:rsidRPr="00977A52" w:rsidRDefault="00F85585" w:rsidP="00F85585">
      <w:pPr>
        <w:spacing w:before="120"/>
        <w:ind w:left="709" w:hanging="709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977A52">
        <w:rPr>
          <w:rFonts w:ascii="Times New Roman" w:hAnsi="Times New Roman" w:cs="Times New Roman"/>
          <w:sz w:val="20"/>
          <w:szCs w:val="20"/>
          <w:lang w:val="en-GB"/>
        </w:rPr>
        <w:t>Źródło</w:t>
      </w:r>
      <w:proofErr w:type="spellEnd"/>
      <w:r w:rsidRPr="00977A52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977A52">
        <w:rPr>
          <w:rFonts w:ascii="Times New Roman" w:hAnsi="Times New Roman" w:cs="Times New Roman"/>
          <w:sz w:val="20"/>
          <w:szCs w:val="20"/>
          <w:lang w:val="en-GB"/>
        </w:rPr>
        <w:t>Opracowanie</w:t>
      </w:r>
      <w:proofErr w:type="spellEnd"/>
      <w:r w:rsidRPr="00977A5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77A52">
        <w:rPr>
          <w:rFonts w:ascii="Times New Roman" w:hAnsi="Times New Roman" w:cs="Times New Roman"/>
          <w:sz w:val="20"/>
          <w:szCs w:val="20"/>
          <w:lang w:val="en-GB"/>
        </w:rPr>
        <w:t>własne</w:t>
      </w:r>
      <w:proofErr w:type="spellEnd"/>
      <w:r w:rsidRPr="00977A5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77A52">
        <w:rPr>
          <w:rFonts w:ascii="Times New Roman" w:hAnsi="Times New Roman" w:cs="Times New Roman"/>
          <w:sz w:val="20"/>
          <w:szCs w:val="20"/>
          <w:lang w:val="en-GB"/>
        </w:rPr>
        <w:t>na</w:t>
      </w:r>
      <w:proofErr w:type="spellEnd"/>
      <w:r w:rsidRPr="00977A5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77A52">
        <w:rPr>
          <w:rFonts w:ascii="Times New Roman" w:hAnsi="Times New Roman" w:cs="Times New Roman"/>
          <w:sz w:val="20"/>
          <w:szCs w:val="20"/>
          <w:lang w:val="en-GB"/>
        </w:rPr>
        <w:t>podstawie</w:t>
      </w:r>
      <w:proofErr w:type="spellEnd"/>
      <w:r w:rsidRPr="00977A52">
        <w:rPr>
          <w:rFonts w:ascii="Times New Roman" w:hAnsi="Times New Roman" w:cs="Times New Roman"/>
          <w:sz w:val="20"/>
          <w:szCs w:val="20"/>
          <w:lang w:val="en-GB"/>
        </w:rPr>
        <w:t xml:space="preserve">: S. Andersson, M. Danilovic, H. </w:t>
      </w:r>
      <w:proofErr w:type="spellStart"/>
      <w:r w:rsidRPr="00977A52">
        <w:rPr>
          <w:rFonts w:ascii="Times New Roman" w:hAnsi="Times New Roman" w:cs="Times New Roman"/>
          <w:sz w:val="20"/>
          <w:szCs w:val="20"/>
          <w:lang w:val="en-GB"/>
        </w:rPr>
        <w:t>Hanjun</w:t>
      </w:r>
      <w:proofErr w:type="spellEnd"/>
      <w:r w:rsidRPr="00977A52">
        <w:rPr>
          <w:rFonts w:ascii="Times New Roman" w:hAnsi="Times New Roman" w:cs="Times New Roman"/>
          <w:i/>
          <w:iCs/>
          <w:sz w:val="20"/>
          <w:szCs w:val="20"/>
          <w:lang w:val="en-GB"/>
        </w:rPr>
        <w:t>, Success Factors in Western and Chinese Born Global Companies</w:t>
      </w:r>
      <w:r w:rsidRPr="00977A52">
        <w:rPr>
          <w:rFonts w:ascii="Times New Roman" w:hAnsi="Times New Roman" w:cs="Times New Roman"/>
          <w:sz w:val="20"/>
          <w:szCs w:val="20"/>
          <w:lang w:val="en-GB"/>
        </w:rPr>
        <w:t>, „</w:t>
      </w:r>
      <w:proofErr w:type="spellStart"/>
      <w:r w:rsidRPr="00977A52">
        <w:rPr>
          <w:rFonts w:ascii="Times New Roman" w:hAnsi="Times New Roman" w:cs="Times New Roman"/>
          <w:sz w:val="20"/>
          <w:szCs w:val="20"/>
          <w:lang w:val="en-GB"/>
        </w:rPr>
        <w:t>iBusiness</w:t>
      </w:r>
      <w:proofErr w:type="spellEnd"/>
      <w:r w:rsidRPr="00977A52">
        <w:rPr>
          <w:rFonts w:ascii="Times New Roman" w:hAnsi="Times New Roman" w:cs="Times New Roman"/>
          <w:sz w:val="20"/>
          <w:szCs w:val="20"/>
          <w:lang w:val="en-GB"/>
        </w:rPr>
        <w:t>” 2015, nr 7(1), s. 32.</w:t>
      </w:r>
    </w:p>
    <w:p w14:paraId="1AAC79DA" w14:textId="77777777" w:rsidR="00F85585" w:rsidRPr="00521D61" w:rsidRDefault="00F85585" w:rsidP="00F85585">
      <w:pPr>
        <w:pStyle w:val="rdo"/>
        <w:spacing w:before="0" w:after="0" w:line="360" w:lineRule="auto"/>
        <w:ind w:firstLine="709"/>
        <w:rPr>
          <w:rFonts w:cs="Times New Roman"/>
          <w:sz w:val="16"/>
          <w:szCs w:val="16"/>
          <w:lang w:val="en-GB"/>
        </w:rPr>
      </w:pPr>
    </w:p>
    <w:p w14:paraId="65CB607B" w14:textId="77777777" w:rsidR="00F85585" w:rsidRPr="00977A52" w:rsidRDefault="00F85585" w:rsidP="00F85585">
      <w:pPr>
        <w:keepNext/>
        <w:spacing w:before="60" w:after="60" w:line="240" w:lineRule="auto"/>
        <w:ind w:left="992" w:hanging="992"/>
        <w:jc w:val="both"/>
        <w:rPr>
          <w:rFonts w:ascii="Times New Roman" w:eastAsia="Calibri" w:hAnsi="Times New Roman" w:cs="Calibri"/>
          <w:b/>
          <w:bCs/>
          <w:color w:val="000000" w:themeColor="text1"/>
          <w:sz w:val="16"/>
          <w:szCs w:val="16"/>
          <w:lang w:val="en-GB" w:eastAsia="pl-PL"/>
        </w:rPr>
      </w:pPr>
    </w:p>
    <w:p w14:paraId="4641490B" w14:textId="77777777" w:rsidR="00F85585" w:rsidRPr="00E30334" w:rsidRDefault="00F85585" w:rsidP="00F85585">
      <w:pPr>
        <w:keepNext/>
        <w:spacing w:before="60" w:after="60" w:line="240" w:lineRule="auto"/>
        <w:ind w:left="992" w:hanging="992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pl-PL"/>
        </w:rPr>
      </w:pPr>
      <w:r w:rsidRPr="00E30334">
        <w:rPr>
          <w:rFonts w:ascii="Times New Roman" w:eastAsia="Calibri" w:hAnsi="Times New Roman" w:cs="Calibri"/>
          <w:color w:val="000000" w:themeColor="text1"/>
          <w:sz w:val="24"/>
          <w:szCs w:val="24"/>
          <w:lang w:eastAsia="pl-PL"/>
        </w:rPr>
        <w:t xml:space="preserve">Przykład tabeli w sytuacji, gdy w pracy stosowane są </w:t>
      </w:r>
      <w:r>
        <w:rPr>
          <w:rFonts w:ascii="Times New Roman" w:eastAsia="Calibri" w:hAnsi="Times New Roman" w:cs="Calibri"/>
          <w:color w:val="000000" w:themeColor="text1"/>
          <w:sz w:val="24"/>
          <w:szCs w:val="24"/>
          <w:lang w:eastAsia="pl-PL"/>
        </w:rPr>
        <w:t>przypisy</w:t>
      </w:r>
      <w:r w:rsidRPr="00E30334">
        <w:rPr>
          <w:rFonts w:ascii="Times New Roman" w:eastAsia="Calibri" w:hAnsi="Times New Roman" w:cs="Calibri"/>
          <w:color w:val="000000" w:themeColor="text1"/>
          <w:sz w:val="24"/>
          <w:szCs w:val="24"/>
          <w:lang w:eastAsia="pl-PL"/>
        </w:rPr>
        <w:t xml:space="preserve"> w stylu APA</w:t>
      </w:r>
      <w:r>
        <w:rPr>
          <w:rFonts w:ascii="Times New Roman" w:eastAsia="Calibri" w:hAnsi="Times New Roman" w:cs="Calibri"/>
          <w:color w:val="000000" w:themeColor="text1"/>
          <w:sz w:val="24"/>
          <w:szCs w:val="24"/>
          <w:lang w:eastAsia="pl-PL"/>
        </w:rPr>
        <w:t>:</w:t>
      </w:r>
    </w:p>
    <w:p w14:paraId="519BF639" w14:textId="77777777" w:rsidR="00F85585" w:rsidRPr="00977A52" w:rsidRDefault="00F85585" w:rsidP="00F85585">
      <w:pPr>
        <w:keepNext/>
        <w:spacing w:before="60" w:after="60" w:line="240" w:lineRule="auto"/>
        <w:ind w:left="992" w:hanging="992"/>
        <w:jc w:val="both"/>
        <w:rPr>
          <w:rFonts w:ascii="Times New Roman" w:eastAsia="Calibri" w:hAnsi="Times New Roman" w:cs="Calibri"/>
          <w:b/>
          <w:bCs/>
          <w:color w:val="000000" w:themeColor="text1"/>
          <w:sz w:val="16"/>
          <w:szCs w:val="16"/>
          <w:lang w:eastAsia="pl-PL"/>
        </w:rPr>
      </w:pPr>
    </w:p>
    <w:p w14:paraId="6741D0A1" w14:textId="76EDDED9" w:rsidR="00F85585" w:rsidRPr="00D06936" w:rsidRDefault="00F85585" w:rsidP="00F85585">
      <w:pPr>
        <w:keepNext/>
        <w:spacing w:before="60" w:after="60" w:line="360" w:lineRule="auto"/>
        <w:ind w:left="992" w:hanging="992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D06936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eastAsia="pl-PL"/>
        </w:rPr>
        <w:t xml:space="preserve">Tabela </w:t>
      </w:r>
      <w:r w:rsidRPr="00D06936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eastAsia="pl-PL"/>
        </w:rPr>
        <w:fldChar w:fldCharType="begin"/>
      </w:r>
      <w:r w:rsidRPr="00D06936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eastAsia="pl-PL"/>
        </w:rPr>
        <w:instrText xml:space="preserve"> SEQ Tabela \* ARABIC </w:instrText>
      </w:r>
      <w:r w:rsidRPr="00D06936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eastAsia="pl-PL"/>
        </w:rPr>
        <w:fldChar w:fldCharType="separate"/>
      </w:r>
      <w:r w:rsidR="006D41AB">
        <w:rPr>
          <w:rFonts w:ascii="Times New Roman" w:eastAsia="Calibri" w:hAnsi="Times New Roman" w:cs="Calibri"/>
          <w:b/>
          <w:bCs/>
          <w:noProof/>
          <w:color w:val="000000" w:themeColor="text1"/>
          <w:sz w:val="24"/>
          <w:szCs w:val="24"/>
          <w:lang w:eastAsia="pl-PL"/>
        </w:rPr>
        <w:t>2</w:t>
      </w:r>
      <w:r w:rsidRPr="00D06936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eastAsia="pl-PL"/>
        </w:rPr>
        <w:fldChar w:fldCharType="end"/>
      </w:r>
      <w:r w:rsidRPr="00D06936">
        <w:rPr>
          <w:rFonts w:ascii="Times New Roman" w:eastAsia="Calibri" w:hAnsi="Times New Roman" w:cs="Calibri"/>
          <w:b/>
          <w:bCs/>
          <w:color w:val="000000" w:themeColor="text1"/>
          <w:sz w:val="24"/>
          <w:szCs w:val="24"/>
          <w:lang w:eastAsia="pl-PL"/>
        </w:rPr>
        <w:t>.</w:t>
      </w:r>
      <w:r w:rsidRPr="00D0693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D06936">
        <w:rPr>
          <w:rFonts w:ascii="Times New Roman" w:eastAsia="FranklinGothic-Book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Czynniki sukcesu </w:t>
      </w:r>
      <w:proofErr w:type="spellStart"/>
      <w:r w:rsidRPr="00D06936">
        <w:rPr>
          <w:rFonts w:ascii="Times New Roman" w:eastAsia="FranklinGothic-Book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>born</w:t>
      </w:r>
      <w:proofErr w:type="spellEnd"/>
      <w:r w:rsidRPr="00D06936">
        <w:rPr>
          <w:rFonts w:ascii="Times New Roman" w:eastAsia="FranklinGothic-Book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D06936">
        <w:rPr>
          <w:rFonts w:ascii="Times New Roman" w:eastAsia="FranklinGothic-Book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>globals</w:t>
      </w:r>
      <w:proofErr w:type="spellEnd"/>
      <w:r w:rsidRPr="00D06936">
        <w:rPr>
          <w:rFonts w:ascii="Times New Roman" w:eastAsia="FranklinGothic-Book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w procesie internacjonalizacji</w:t>
      </w:r>
      <w:bookmarkEnd w:id="7"/>
    </w:p>
    <w:tbl>
      <w:tblPr>
        <w:tblStyle w:val="Tabela-Siatka"/>
        <w:tblW w:w="8123" w:type="dxa"/>
        <w:jc w:val="center"/>
        <w:tblInd w:w="0" w:type="dxa"/>
        <w:tblLook w:val="03A0" w:firstRow="1" w:lastRow="0" w:firstColumn="1" w:lastColumn="1" w:noHBand="1" w:noVBand="0"/>
      </w:tblPr>
      <w:tblGrid>
        <w:gridCol w:w="3256"/>
        <w:gridCol w:w="4867"/>
      </w:tblGrid>
      <w:tr w:rsidR="00F85585" w:rsidRPr="00D06936" w14:paraId="0FE24E75" w14:textId="77777777" w:rsidTr="00EF5F13">
        <w:trPr>
          <w:trHeight w:val="31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DAE37" w14:textId="77777777" w:rsidR="00F85585" w:rsidRPr="00D06936" w:rsidRDefault="00F85585" w:rsidP="00EF5F1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0693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Czynniki sukcesu z perspektywy: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6C3D" w14:textId="77777777" w:rsidR="00F85585" w:rsidRPr="00D06936" w:rsidRDefault="00F85585" w:rsidP="00EF5F1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069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0"/>
                <w:sz w:val="20"/>
                <w:szCs w:val="20"/>
                <w:lang w:eastAsia="pl-PL"/>
              </w:rPr>
              <w:t>Charakterystyka</w:t>
            </w:r>
          </w:p>
        </w:tc>
      </w:tr>
      <w:tr w:rsidR="00F85585" w:rsidRPr="00D06936" w14:paraId="76DF84F9" w14:textId="77777777" w:rsidTr="00EF5F13">
        <w:trPr>
          <w:trHeight w:val="88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A05D" w14:textId="77777777" w:rsidR="00F85585" w:rsidRPr="00D06936" w:rsidRDefault="00F85585" w:rsidP="00EF5F1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936">
              <w:rPr>
                <w:rFonts w:ascii="Times New Roman" w:eastAsia="Times New Roman" w:hAnsi="Times New Roman" w:cs="Times New Roman"/>
                <w:bCs/>
                <w:color w:val="000000" w:themeColor="text1"/>
                <w:kern w:val="20"/>
                <w:sz w:val="20"/>
                <w:szCs w:val="20"/>
                <w:lang w:eastAsia="pl-PL"/>
              </w:rPr>
              <w:t>przedsiębiorczości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0307" w14:textId="77777777" w:rsidR="00F85585" w:rsidRPr="00D06936" w:rsidRDefault="00F85585" w:rsidP="00EF5F13">
            <w:pPr>
              <w:numPr>
                <w:ilvl w:val="0"/>
                <w:numId w:val="4"/>
              </w:numPr>
              <w:spacing w:after="160" w:line="259" w:lineRule="auto"/>
              <w:ind w:left="312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9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międzynarodowa wizja</w:t>
            </w:r>
          </w:p>
          <w:p w14:paraId="3549E51B" w14:textId="77777777" w:rsidR="00F85585" w:rsidRPr="00D06936" w:rsidRDefault="00F85585" w:rsidP="00EF5F13">
            <w:pPr>
              <w:numPr>
                <w:ilvl w:val="0"/>
                <w:numId w:val="4"/>
              </w:numPr>
              <w:spacing w:after="160" w:line="259" w:lineRule="auto"/>
              <w:ind w:left="312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9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międzynarodowe doświadczenie</w:t>
            </w:r>
          </w:p>
          <w:p w14:paraId="6EE7142C" w14:textId="77777777" w:rsidR="00F85585" w:rsidRPr="00D06936" w:rsidRDefault="00F85585" w:rsidP="00EF5F13">
            <w:pPr>
              <w:numPr>
                <w:ilvl w:val="0"/>
                <w:numId w:val="4"/>
              </w:numPr>
              <w:spacing w:after="160" w:line="259" w:lineRule="auto"/>
              <w:ind w:left="312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9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międzynarodowa wiedza</w:t>
            </w:r>
          </w:p>
          <w:p w14:paraId="31FDD43F" w14:textId="77777777" w:rsidR="00F85585" w:rsidRPr="00D06936" w:rsidRDefault="00F85585" w:rsidP="00EF5F13">
            <w:pPr>
              <w:numPr>
                <w:ilvl w:val="0"/>
                <w:numId w:val="4"/>
              </w:numPr>
              <w:spacing w:after="160" w:line="259" w:lineRule="auto"/>
              <w:ind w:left="312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9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przygotowanie w zakresie edukacji</w:t>
            </w:r>
          </w:p>
          <w:p w14:paraId="71C43CE4" w14:textId="77777777" w:rsidR="00F85585" w:rsidRPr="00D06936" w:rsidRDefault="00F85585" w:rsidP="00EF5F13">
            <w:pPr>
              <w:numPr>
                <w:ilvl w:val="0"/>
                <w:numId w:val="4"/>
              </w:numPr>
              <w:spacing w:after="160" w:line="259" w:lineRule="auto"/>
              <w:ind w:left="312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9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cechy przedsiębiorcze</w:t>
            </w:r>
          </w:p>
          <w:p w14:paraId="1060E606" w14:textId="77777777" w:rsidR="00F85585" w:rsidRPr="00D06936" w:rsidRDefault="00F85585" w:rsidP="00EF5F13">
            <w:pPr>
              <w:numPr>
                <w:ilvl w:val="0"/>
                <w:numId w:val="4"/>
              </w:numPr>
              <w:spacing w:after="160" w:line="259" w:lineRule="auto"/>
              <w:ind w:left="312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9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zdolności</w:t>
            </w:r>
          </w:p>
          <w:p w14:paraId="70653CEF" w14:textId="77777777" w:rsidR="00F85585" w:rsidRPr="00D06936" w:rsidRDefault="00F85585" w:rsidP="00EF5F13">
            <w:pPr>
              <w:numPr>
                <w:ilvl w:val="0"/>
                <w:numId w:val="4"/>
              </w:numPr>
              <w:spacing w:after="160" w:line="259" w:lineRule="auto"/>
              <w:ind w:left="312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9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osobiste sieci powiązań</w:t>
            </w:r>
          </w:p>
        </w:tc>
      </w:tr>
      <w:tr w:rsidR="00F85585" w:rsidRPr="00D06936" w14:paraId="64C5FE3F" w14:textId="77777777" w:rsidTr="00EF5F13">
        <w:trPr>
          <w:trHeight w:val="53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30E0" w14:textId="77777777" w:rsidR="00F85585" w:rsidRPr="00D06936" w:rsidRDefault="00F85585" w:rsidP="00EF5F1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9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organizacyjnej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FB49" w14:textId="77777777" w:rsidR="00F85585" w:rsidRPr="00D06936" w:rsidRDefault="00F85585" w:rsidP="00EF5F13">
            <w:pPr>
              <w:numPr>
                <w:ilvl w:val="0"/>
                <w:numId w:val="4"/>
              </w:numPr>
              <w:spacing w:after="160" w:line="259" w:lineRule="auto"/>
              <w:ind w:left="312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9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finansowe</w:t>
            </w:r>
          </w:p>
          <w:p w14:paraId="55DCE760" w14:textId="77777777" w:rsidR="00F85585" w:rsidRPr="00D06936" w:rsidRDefault="00F85585" w:rsidP="00EF5F13">
            <w:pPr>
              <w:numPr>
                <w:ilvl w:val="0"/>
                <w:numId w:val="4"/>
              </w:numPr>
              <w:spacing w:after="160" w:line="259" w:lineRule="auto"/>
              <w:ind w:left="312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9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innowacyjna</w:t>
            </w:r>
          </w:p>
          <w:p w14:paraId="16A52F23" w14:textId="77777777" w:rsidR="00F85585" w:rsidRPr="00D06936" w:rsidRDefault="00F85585" w:rsidP="00EF5F13">
            <w:pPr>
              <w:numPr>
                <w:ilvl w:val="0"/>
                <w:numId w:val="4"/>
              </w:numPr>
              <w:spacing w:after="160" w:line="259" w:lineRule="auto"/>
              <w:ind w:left="312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9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unikalne zasoby</w:t>
            </w:r>
          </w:p>
          <w:p w14:paraId="5A0DFC59" w14:textId="77777777" w:rsidR="00F85585" w:rsidRPr="00D06936" w:rsidRDefault="00F85585" w:rsidP="00EF5F13">
            <w:pPr>
              <w:numPr>
                <w:ilvl w:val="0"/>
                <w:numId w:val="4"/>
              </w:numPr>
              <w:spacing w:after="160" w:line="259" w:lineRule="auto"/>
              <w:ind w:left="312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9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 lub usługa</w:t>
            </w:r>
          </w:p>
          <w:p w14:paraId="6596C9BB" w14:textId="77777777" w:rsidR="00F85585" w:rsidRPr="00D06936" w:rsidRDefault="00F85585" w:rsidP="00EF5F13">
            <w:pPr>
              <w:numPr>
                <w:ilvl w:val="0"/>
                <w:numId w:val="4"/>
              </w:numPr>
              <w:spacing w:after="160" w:line="259" w:lineRule="auto"/>
              <w:ind w:left="312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9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międzynarodowe sieci biznesowe</w:t>
            </w:r>
          </w:p>
        </w:tc>
      </w:tr>
      <w:tr w:rsidR="00F85585" w:rsidRPr="00D06936" w14:paraId="5E4DC7CE" w14:textId="77777777" w:rsidTr="00EF5F13">
        <w:trPr>
          <w:trHeight w:val="35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A5A2" w14:textId="77777777" w:rsidR="00F85585" w:rsidRPr="00D06936" w:rsidRDefault="00F85585" w:rsidP="00EF5F1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936">
              <w:rPr>
                <w:rFonts w:ascii="Times New Roman" w:eastAsia="Times New Roman" w:hAnsi="Times New Roman" w:cs="Times New Roman"/>
                <w:bCs/>
                <w:color w:val="000000" w:themeColor="text1"/>
                <w:kern w:val="20"/>
                <w:sz w:val="20"/>
                <w:szCs w:val="20"/>
                <w:lang w:eastAsia="pl-PL"/>
              </w:rPr>
              <w:t>realizowanej strategii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FD2A" w14:textId="77777777" w:rsidR="00F85585" w:rsidRPr="00D06936" w:rsidRDefault="00F85585" w:rsidP="00EF5F13">
            <w:pPr>
              <w:numPr>
                <w:ilvl w:val="0"/>
                <w:numId w:val="4"/>
              </w:numPr>
              <w:spacing w:after="160" w:line="259" w:lineRule="auto"/>
              <w:ind w:left="312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9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strategia konkurencyjna</w:t>
            </w:r>
          </w:p>
          <w:p w14:paraId="2151E869" w14:textId="77777777" w:rsidR="00F85585" w:rsidRPr="00D06936" w:rsidRDefault="00F85585" w:rsidP="00EF5F13">
            <w:pPr>
              <w:numPr>
                <w:ilvl w:val="0"/>
                <w:numId w:val="4"/>
              </w:numPr>
              <w:spacing w:after="160" w:line="259" w:lineRule="auto"/>
              <w:ind w:left="312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9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strategia wejścia na zagraniczny rynek</w:t>
            </w:r>
          </w:p>
        </w:tc>
      </w:tr>
      <w:tr w:rsidR="00F85585" w:rsidRPr="00D06936" w14:paraId="01822B13" w14:textId="77777777" w:rsidTr="00EF5F13">
        <w:trPr>
          <w:trHeight w:val="53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047F" w14:textId="77777777" w:rsidR="00F85585" w:rsidRPr="00D06936" w:rsidRDefault="00F85585" w:rsidP="00EF5F1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936">
              <w:rPr>
                <w:rFonts w:ascii="Times New Roman" w:eastAsia="Times New Roman" w:hAnsi="Times New Roman" w:cs="Times New Roman"/>
                <w:bCs/>
                <w:color w:val="000000" w:themeColor="text1"/>
                <w:kern w:val="20"/>
                <w:sz w:val="20"/>
                <w:szCs w:val="20"/>
                <w:lang w:eastAsia="pl-PL"/>
              </w:rPr>
              <w:t>otoczenia zewnętrznego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7418" w14:textId="77777777" w:rsidR="00F85585" w:rsidRPr="00D06936" w:rsidRDefault="00F85585" w:rsidP="00EF5F13">
            <w:pPr>
              <w:numPr>
                <w:ilvl w:val="0"/>
                <w:numId w:val="4"/>
              </w:numPr>
              <w:spacing w:after="160" w:line="259" w:lineRule="auto"/>
              <w:ind w:left="312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9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kondycja branży</w:t>
            </w:r>
          </w:p>
          <w:p w14:paraId="7996B580" w14:textId="77777777" w:rsidR="00F85585" w:rsidRPr="00D06936" w:rsidRDefault="00F85585" w:rsidP="00EF5F13">
            <w:pPr>
              <w:numPr>
                <w:ilvl w:val="0"/>
                <w:numId w:val="4"/>
              </w:numPr>
              <w:spacing w:after="160" w:line="259" w:lineRule="auto"/>
              <w:ind w:left="312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9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geograficzna lokalizacja</w:t>
            </w:r>
          </w:p>
          <w:p w14:paraId="25BDE836" w14:textId="77777777" w:rsidR="00F85585" w:rsidRPr="00D06936" w:rsidRDefault="00F85585" w:rsidP="00EF5F13">
            <w:pPr>
              <w:numPr>
                <w:ilvl w:val="0"/>
                <w:numId w:val="4"/>
              </w:numPr>
              <w:spacing w:after="160" w:line="259" w:lineRule="auto"/>
              <w:ind w:left="312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9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polityka państwa</w:t>
            </w:r>
          </w:p>
        </w:tc>
      </w:tr>
    </w:tbl>
    <w:p w14:paraId="79BB2801" w14:textId="77777777" w:rsidR="00F85585" w:rsidRPr="00D06936" w:rsidRDefault="00F85585" w:rsidP="00F85585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D06936">
        <w:rPr>
          <w:rFonts w:ascii="Times New Roman" w:hAnsi="Times New Roman" w:cs="Times New Roman"/>
          <w:sz w:val="20"/>
          <w:szCs w:val="20"/>
        </w:rPr>
        <w:t xml:space="preserve">Źródło: Opracowanie własne na podstawie: (Andersson, </w:t>
      </w:r>
      <w:proofErr w:type="spellStart"/>
      <w:r w:rsidRPr="00D06936">
        <w:rPr>
          <w:rFonts w:ascii="Times New Roman" w:hAnsi="Times New Roman" w:cs="Times New Roman"/>
          <w:sz w:val="20"/>
          <w:szCs w:val="20"/>
        </w:rPr>
        <w:t>Danilovic</w:t>
      </w:r>
      <w:proofErr w:type="spellEnd"/>
      <w:r w:rsidRPr="00D06936">
        <w:rPr>
          <w:rFonts w:ascii="Times New Roman" w:hAnsi="Times New Roman" w:cs="Times New Roman"/>
          <w:sz w:val="20"/>
          <w:szCs w:val="20"/>
        </w:rPr>
        <w:t xml:space="preserve"> i Huang, 2015, s. 32).</w:t>
      </w:r>
    </w:p>
    <w:p w14:paraId="1BFA9FBC" w14:textId="77777777" w:rsidR="00F85585" w:rsidRPr="00977A52" w:rsidRDefault="00F85585" w:rsidP="00F8558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77A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Załącznik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Pr="00977A5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78CEA791" w14:textId="77777777" w:rsidR="00F85585" w:rsidRPr="00977A52" w:rsidRDefault="00F85585" w:rsidP="00F8558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7A5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Przykład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rysunku</w:t>
      </w:r>
      <w:r w:rsidRPr="00977A5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sytuacji, gdy w pracy stosowane są przypisy dolne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:</w:t>
      </w:r>
    </w:p>
    <w:p w14:paraId="2AFF4F54" w14:textId="77777777" w:rsidR="00F85585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93017D" w14:textId="77777777" w:rsidR="00F85585" w:rsidRDefault="00F85585" w:rsidP="00F855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441A4FD" wp14:editId="65632B8A">
            <wp:extent cx="5486400" cy="2609850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5ACE62F" w14:textId="5D11B398" w:rsidR="00F85585" w:rsidRPr="004658FF" w:rsidRDefault="00F85585" w:rsidP="00F85585">
      <w:pPr>
        <w:pStyle w:val="Legenda"/>
        <w:spacing w:before="0" w:after="0" w:line="360" w:lineRule="auto"/>
        <w:rPr>
          <w:rFonts w:cs="Times New Roman"/>
          <w:color w:val="auto"/>
          <w:sz w:val="24"/>
          <w:szCs w:val="24"/>
        </w:rPr>
      </w:pPr>
      <w:bookmarkStart w:id="8" w:name="_Toc121096481"/>
      <w:r w:rsidRPr="004658FF">
        <w:rPr>
          <w:rFonts w:cs="Times New Roman"/>
          <w:color w:val="auto"/>
          <w:sz w:val="24"/>
          <w:szCs w:val="24"/>
        </w:rPr>
        <w:t xml:space="preserve">Rysunek </w:t>
      </w:r>
      <w:r w:rsidRPr="004658FF">
        <w:rPr>
          <w:rFonts w:cs="Times New Roman"/>
          <w:color w:val="auto"/>
          <w:sz w:val="24"/>
          <w:szCs w:val="24"/>
        </w:rPr>
        <w:fldChar w:fldCharType="begin"/>
      </w:r>
      <w:r w:rsidRPr="004658FF">
        <w:rPr>
          <w:rFonts w:cs="Times New Roman"/>
          <w:color w:val="auto"/>
          <w:sz w:val="24"/>
          <w:szCs w:val="24"/>
        </w:rPr>
        <w:instrText xml:space="preserve"> SEQ Rysunek \* ARABIC </w:instrText>
      </w:r>
      <w:r w:rsidRPr="004658FF">
        <w:rPr>
          <w:rFonts w:cs="Times New Roman"/>
          <w:color w:val="auto"/>
          <w:sz w:val="24"/>
          <w:szCs w:val="24"/>
        </w:rPr>
        <w:fldChar w:fldCharType="separate"/>
      </w:r>
      <w:r w:rsidR="006D41AB">
        <w:rPr>
          <w:rFonts w:cs="Times New Roman"/>
          <w:noProof/>
          <w:color w:val="auto"/>
          <w:sz w:val="24"/>
          <w:szCs w:val="24"/>
        </w:rPr>
        <w:t>1</w:t>
      </w:r>
      <w:r w:rsidRPr="004658FF">
        <w:rPr>
          <w:rFonts w:cs="Times New Roman"/>
          <w:noProof/>
          <w:color w:val="auto"/>
          <w:sz w:val="24"/>
          <w:szCs w:val="24"/>
        </w:rPr>
        <w:fldChar w:fldCharType="end"/>
      </w:r>
      <w:r w:rsidRPr="004658FF">
        <w:rPr>
          <w:rFonts w:cs="Times New Roman"/>
          <w:color w:val="auto"/>
          <w:sz w:val="24"/>
          <w:szCs w:val="24"/>
        </w:rPr>
        <w:t xml:space="preserve">. </w:t>
      </w:r>
      <w:r>
        <w:rPr>
          <w:rFonts w:cs="Times New Roman"/>
          <w:color w:val="auto"/>
          <w:sz w:val="24"/>
          <w:szCs w:val="24"/>
        </w:rPr>
        <w:t>Stopa bezrobocia zarejestrowanego w Polsce w 2019 r. wg miesięcy</w:t>
      </w:r>
      <w:bookmarkEnd w:id="8"/>
    </w:p>
    <w:p w14:paraId="350787BF" w14:textId="77777777" w:rsidR="00F85585" w:rsidRPr="00C656F0" w:rsidRDefault="00F85585" w:rsidP="00F8558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656F0">
        <w:rPr>
          <w:rFonts w:ascii="Times New Roman" w:hAnsi="Times New Roman" w:cs="Times New Roman"/>
          <w:sz w:val="20"/>
          <w:szCs w:val="20"/>
        </w:rPr>
        <w:t xml:space="preserve">Źródło: Opracowanie własne na podstawie: </w:t>
      </w:r>
      <w:r w:rsidRPr="00C656F0">
        <w:rPr>
          <w:rFonts w:ascii="Times New Roman" w:hAnsi="Times New Roman" w:cs="Times New Roman"/>
          <w:i/>
          <w:iCs/>
          <w:sz w:val="20"/>
          <w:szCs w:val="20"/>
        </w:rPr>
        <w:t>Stopa bezrobocia rejestrowanego w latach 1990-2022</w:t>
      </w:r>
      <w:r>
        <w:rPr>
          <w:rFonts w:ascii="Times New Roman" w:hAnsi="Times New Roman" w:cs="Times New Roman"/>
          <w:sz w:val="20"/>
          <w:szCs w:val="20"/>
        </w:rPr>
        <w:t>, Główny Urząd Statystyczny, Warszawa 2022.</w:t>
      </w:r>
      <w:r w:rsidRPr="00521D61">
        <w:rPr>
          <w:rFonts w:ascii="Times New Roman" w:hAnsi="Times New Roman" w:cs="Times New Roman"/>
        </w:rPr>
        <w:t xml:space="preserve"> </w:t>
      </w:r>
      <w:r w:rsidRPr="00521D61">
        <w:rPr>
          <w:rFonts w:ascii="Times New Roman" w:hAnsi="Times New Roman" w:cs="Times New Roman"/>
          <w:sz w:val="20"/>
          <w:szCs w:val="20"/>
        </w:rPr>
        <w:t>Pobrano 10.11.2022 z lokalizacji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Pr="001A200C">
          <w:rPr>
            <w:rStyle w:val="Hipercze"/>
            <w:rFonts w:ascii="Times New Roman" w:hAnsi="Times New Roman" w:cs="Times New Roman"/>
            <w:sz w:val="20"/>
            <w:szCs w:val="20"/>
          </w:rPr>
          <w:t>https://stat.gov.pl/obszary-tematyczne/rynek-pracy/bezrobocie-rejestrowane/stopa-bezrobocia-rejestrowanego-w-latach-1990-2022,4,1.html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EF68B9" w14:textId="77777777" w:rsidR="00F85585" w:rsidRPr="00D06936" w:rsidRDefault="00F85585" w:rsidP="00F8558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07918635" w14:textId="77777777" w:rsidR="00F85585" w:rsidRPr="00E30334" w:rsidRDefault="00F85585" w:rsidP="00F85585">
      <w:pPr>
        <w:keepNext/>
        <w:spacing w:before="60" w:after="60" w:line="240" w:lineRule="auto"/>
        <w:ind w:left="992" w:hanging="992"/>
        <w:jc w:val="both"/>
        <w:rPr>
          <w:rFonts w:ascii="Times New Roman" w:eastAsia="Calibri" w:hAnsi="Times New Roman" w:cs="Calibri"/>
          <w:color w:val="000000" w:themeColor="text1"/>
          <w:sz w:val="24"/>
          <w:szCs w:val="24"/>
          <w:lang w:eastAsia="pl-PL"/>
        </w:rPr>
      </w:pPr>
      <w:r w:rsidRPr="00E30334">
        <w:rPr>
          <w:rFonts w:ascii="Times New Roman" w:eastAsia="Calibri" w:hAnsi="Times New Roman" w:cs="Calibri"/>
          <w:color w:val="000000" w:themeColor="text1"/>
          <w:sz w:val="24"/>
          <w:szCs w:val="24"/>
          <w:lang w:eastAsia="pl-PL"/>
        </w:rPr>
        <w:t xml:space="preserve">Przykład </w:t>
      </w:r>
      <w:r>
        <w:rPr>
          <w:rFonts w:ascii="Times New Roman" w:eastAsia="Calibri" w:hAnsi="Times New Roman" w:cs="Calibri"/>
          <w:color w:val="000000" w:themeColor="text1"/>
          <w:sz w:val="24"/>
          <w:szCs w:val="24"/>
          <w:lang w:eastAsia="pl-PL"/>
        </w:rPr>
        <w:t>rysunku</w:t>
      </w:r>
      <w:r w:rsidRPr="00E30334">
        <w:rPr>
          <w:rFonts w:ascii="Times New Roman" w:eastAsia="Calibri" w:hAnsi="Times New Roman" w:cs="Calibri"/>
          <w:color w:val="000000" w:themeColor="text1"/>
          <w:sz w:val="24"/>
          <w:szCs w:val="24"/>
          <w:lang w:eastAsia="pl-PL"/>
        </w:rPr>
        <w:t xml:space="preserve"> w sytuacji, gdy w pracy stosowane są </w:t>
      </w:r>
      <w:r>
        <w:rPr>
          <w:rFonts w:ascii="Times New Roman" w:eastAsia="Calibri" w:hAnsi="Times New Roman" w:cs="Calibri"/>
          <w:color w:val="000000" w:themeColor="text1"/>
          <w:sz w:val="24"/>
          <w:szCs w:val="24"/>
          <w:lang w:eastAsia="pl-PL"/>
        </w:rPr>
        <w:t>przypisy</w:t>
      </w:r>
      <w:r w:rsidRPr="00E30334">
        <w:rPr>
          <w:rFonts w:ascii="Times New Roman" w:eastAsia="Calibri" w:hAnsi="Times New Roman" w:cs="Calibri"/>
          <w:color w:val="000000" w:themeColor="text1"/>
          <w:sz w:val="24"/>
          <w:szCs w:val="24"/>
          <w:lang w:eastAsia="pl-PL"/>
        </w:rPr>
        <w:t xml:space="preserve"> w stylu APA</w:t>
      </w:r>
      <w:r>
        <w:rPr>
          <w:rFonts w:ascii="Times New Roman" w:eastAsia="Calibri" w:hAnsi="Times New Roman" w:cs="Calibri"/>
          <w:color w:val="000000" w:themeColor="text1"/>
          <w:sz w:val="24"/>
          <w:szCs w:val="24"/>
          <w:lang w:eastAsia="pl-PL"/>
        </w:rPr>
        <w:t>:</w:t>
      </w:r>
    </w:p>
    <w:p w14:paraId="74D6629D" w14:textId="77777777" w:rsidR="00F85585" w:rsidRDefault="00F85585" w:rsidP="00F85585">
      <w:pPr>
        <w:pStyle w:val="Nagwek2"/>
        <w:spacing w:before="0" w:line="360" w:lineRule="auto"/>
        <w:ind w:left="624" w:hanging="62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bookmarkEnd w:id="5"/>
    <w:p w14:paraId="5F920630" w14:textId="77777777" w:rsidR="00F85585" w:rsidRDefault="00F85585" w:rsidP="00F855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88A3EBA" wp14:editId="5A952722">
            <wp:extent cx="5486400" cy="2733675"/>
            <wp:effectExtent l="0" t="0" r="0" b="0"/>
            <wp:docPr id="37" name="Wykres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00441AC" w14:textId="2CB426A3" w:rsidR="00F85585" w:rsidRPr="004658FF" w:rsidRDefault="00F85585" w:rsidP="00F85585">
      <w:pPr>
        <w:pStyle w:val="Legenda"/>
        <w:spacing w:before="0" w:after="0"/>
        <w:rPr>
          <w:rFonts w:cs="Times New Roman"/>
          <w:color w:val="auto"/>
          <w:sz w:val="24"/>
          <w:szCs w:val="24"/>
        </w:rPr>
      </w:pPr>
      <w:bookmarkStart w:id="9" w:name="_Ref39922777"/>
      <w:bookmarkStart w:id="10" w:name="_Toc121096482"/>
      <w:r w:rsidRPr="004658FF">
        <w:rPr>
          <w:rFonts w:cs="Times New Roman"/>
          <w:color w:val="auto"/>
          <w:sz w:val="24"/>
          <w:szCs w:val="24"/>
        </w:rPr>
        <w:t xml:space="preserve">Rysunek </w:t>
      </w:r>
      <w:r w:rsidRPr="004658FF">
        <w:rPr>
          <w:rFonts w:cs="Times New Roman"/>
          <w:color w:val="auto"/>
          <w:sz w:val="24"/>
          <w:szCs w:val="24"/>
        </w:rPr>
        <w:fldChar w:fldCharType="begin"/>
      </w:r>
      <w:r w:rsidRPr="004658FF">
        <w:rPr>
          <w:rFonts w:cs="Times New Roman"/>
          <w:color w:val="auto"/>
          <w:sz w:val="24"/>
          <w:szCs w:val="24"/>
        </w:rPr>
        <w:instrText xml:space="preserve"> SEQ Rysunek \* ARABIC </w:instrText>
      </w:r>
      <w:r w:rsidRPr="004658FF">
        <w:rPr>
          <w:rFonts w:cs="Times New Roman"/>
          <w:color w:val="auto"/>
          <w:sz w:val="24"/>
          <w:szCs w:val="24"/>
        </w:rPr>
        <w:fldChar w:fldCharType="separate"/>
      </w:r>
      <w:r w:rsidR="006D41AB">
        <w:rPr>
          <w:rFonts w:cs="Times New Roman"/>
          <w:noProof/>
          <w:color w:val="auto"/>
          <w:sz w:val="24"/>
          <w:szCs w:val="24"/>
        </w:rPr>
        <w:t>2</w:t>
      </w:r>
      <w:r w:rsidRPr="004658FF">
        <w:rPr>
          <w:rFonts w:cs="Times New Roman"/>
          <w:noProof/>
          <w:color w:val="auto"/>
          <w:sz w:val="24"/>
          <w:szCs w:val="24"/>
        </w:rPr>
        <w:fldChar w:fldCharType="end"/>
      </w:r>
      <w:bookmarkEnd w:id="9"/>
      <w:r w:rsidRPr="004658FF">
        <w:rPr>
          <w:rFonts w:cs="Times New Roman"/>
          <w:color w:val="auto"/>
          <w:sz w:val="24"/>
          <w:szCs w:val="24"/>
        </w:rPr>
        <w:t xml:space="preserve">. </w:t>
      </w:r>
      <w:r>
        <w:rPr>
          <w:rFonts w:cs="Times New Roman"/>
          <w:color w:val="auto"/>
          <w:sz w:val="24"/>
          <w:szCs w:val="24"/>
        </w:rPr>
        <w:t>Stopa bezrobocia zarejestrowanego w Polsce w 2019 r. wg miesięcy</w:t>
      </w:r>
      <w:bookmarkEnd w:id="10"/>
    </w:p>
    <w:p w14:paraId="3E581BFB" w14:textId="77777777" w:rsidR="00F85585" w:rsidRDefault="00F85585" w:rsidP="00F85585">
      <w:pPr>
        <w:pStyle w:val="rdo"/>
        <w:spacing w:before="120" w:after="0" w:line="240" w:lineRule="auto"/>
        <w:rPr>
          <w:rFonts w:cs="Times New Roman"/>
          <w:color w:val="auto"/>
          <w:sz w:val="20"/>
          <w:szCs w:val="20"/>
        </w:rPr>
      </w:pPr>
      <w:r w:rsidRPr="002F7155">
        <w:rPr>
          <w:rFonts w:cs="Times New Roman"/>
          <w:color w:val="auto"/>
          <w:sz w:val="20"/>
          <w:szCs w:val="20"/>
        </w:rPr>
        <w:t xml:space="preserve">Źródło: </w:t>
      </w:r>
      <w:r>
        <w:rPr>
          <w:rFonts w:cs="Times New Roman"/>
          <w:color w:val="auto"/>
          <w:sz w:val="20"/>
          <w:szCs w:val="20"/>
        </w:rPr>
        <w:t>O</w:t>
      </w:r>
      <w:r w:rsidRPr="002F7155">
        <w:rPr>
          <w:rFonts w:cs="Times New Roman"/>
          <w:color w:val="auto"/>
          <w:sz w:val="20"/>
          <w:szCs w:val="20"/>
        </w:rPr>
        <w:t xml:space="preserve">pracowanie własne na podstawie: </w:t>
      </w:r>
      <w:r>
        <w:rPr>
          <w:rFonts w:cs="Times New Roman"/>
          <w:color w:val="auto"/>
          <w:sz w:val="20"/>
          <w:szCs w:val="20"/>
        </w:rPr>
        <w:t>(GUS, 2020).</w:t>
      </w:r>
    </w:p>
    <w:p w14:paraId="55364460" w14:textId="77777777" w:rsidR="00F85585" w:rsidRDefault="00F85585" w:rsidP="00F85585">
      <w:pPr>
        <w:pStyle w:val="rdo"/>
        <w:spacing w:before="120" w:after="0" w:line="240" w:lineRule="auto"/>
        <w:rPr>
          <w:rFonts w:cs="Times New Roman"/>
          <w:color w:val="auto"/>
          <w:sz w:val="20"/>
          <w:szCs w:val="20"/>
        </w:rPr>
      </w:pPr>
    </w:p>
    <w:p w14:paraId="1DE9F690" w14:textId="77777777" w:rsidR="00F85585" w:rsidRDefault="00F85585" w:rsidP="00F85585">
      <w:pPr>
        <w:rPr>
          <w:rFonts w:ascii="Times New Roman" w:hAnsi="Times New Roman" w:cs="Times New Roman"/>
          <w:b/>
          <w:sz w:val="24"/>
          <w:szCs w:val="24"/>
        </w:rPr>
      </w:pPr>
      <w:bookmarkStart w:id="11" w:name="_Hlk121094220"/>
      <w:bookmarkStart w:id="12" w:name="_Toc40174296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3A4A411" w14:textId="77777777" w:rsidR="00F85585" w:rsidRDefault="00F85585" w:rsidP="00F855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4.</w:t>
      </w:r>
    </w:p>
    <w:p w14:paraId="4E36EB07" w14:textId="77777777" w:rsidR="00F85585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E356FE" w14:textId="77777777" w:rsidR="00F85585" w:rsidRPr="00576426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przypadku stosowania </w:t>
      </w:r>
      <w:r w:rsidRPr="00961996">
        <w:rPr>
          <w:rFonts w:ascii="Times New Roman" w:hAnsi="Times New Roman" w:cs="Times New Roman"/>
          <w:b/>
          <w:sz w:val="24"/>
          <w:szCs w:val="24"/>
        </w:rPr>
        <w:t>przypisów dolnych</w:t>
      </w:r>
      <w:r>
        <w:rPr>
          <w:rFonts w:ascii="Times New Roman" w:hAnsi="Times New Roman" w:cs="Times New Roman"/>
          <w:bCs/>
          <w:sz w:val="24"/>
          <w:szCs w:val="24"/>
        </w:rPr>
        <w:t xml:space="preserve">, ich pełne wersje (patrz wzory poniżej) należy zamieszczać w pracy tylko podczas pierwszego powołania – za każdym następnym razem należy używać wersji skróconej, tj. inicjałów imion i nazwisk autorów lub początku tytułu </w:t>
      </w:r>
      <w:r>
        <w:rPr>
          <w:rFonts w:ascii="Times New Roman" w:hAnsi="Times New Roman" w:cs="Times New Roman"/>
          <w:sz w:val="24"/>
          <w:szCs w:val="24"/>
        </w:rPr>
        <w:t>(w przypadku pracy zbiorowej pod redakcją</w:t>
      </w:r>
      <w:r w:rsidRPr="00484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 tekstu ze strony internetowej bez podania autora)</w:t>
      </w:r>
      <w:r>
        <w:rPr>
          <w:rFonts w:ascii="Times New Roman" w:hAnsi="Times New Roman" w:cs="Times New Roman"/>
          <w:bCs/>
          <w:sz w:val="24"/>
          <w:szCs w:val="24"/>
        </w:rPr>
        <w:t xml:space="preserve"> oraz, po przecinku, sformułowania </w:t>
      </w:r>
      <w:r w:rsidRPr="00227E1A">
        <w:rPr>
          <w:rFonts w:ascii="Times New Roman" w:hAnsi="Times New Roman" w:cs="Times New Roman"/>
          <w:bCs/>
          <w:i/>
          <w:iCs/>
          <w:sz w:val="24"/>
          <w:szCs w:val="24"/>
        </w:rPr>
        <w:t>op. cit.</w:t>
      </w:r>
      <w:r>
        <w:rPr>
          <w:rFonts w:ascii="Times New Roman" w:hAnsi="Times New Roman" w:cs="Times New Roman"/>
          <w:bCs/>
          <w:sz w:val="24"/>
          <w:szCs w:val="24"/>
        </w:rPr>
        <w:t xml:space="preserve"> (kursywą), np.: </w:t>
      </w:r>
      <w:r w:rsidRPr="00227E1A">
        <w:rPr>
          <w:rFonts w:ascii="Times New Roman" w:hAnsi="Times New Roman" w:cs="Times New Roman"/>
          <w:bCs/>
          <w:sz w:val="24"/>
          <w:szCs w:val="24"/>
        </w:rPr>
        <w:t xml:space="preserve">B. </w:t>
      </w:r>
      <w:proofErr w:type="spellStart"/>
      <w:r w:rsidRPr="00227E1A">
        <w:rPr>
          <w:rFonts w:ascii="Times New Roman" w:hAnsi="Times New Roman" w:cs="Times New Roman"/>
          <w:bCs/>
          <w:sz w:val="24"/>
          <w:szCs w:val="24"/>
        </w:rPr>
        <w:t>Stoczewska</w:t>
      </w:r>
      <w:proofErr w:type="spellEnd"/>
      <w:r w:rsidRPr="00227E1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op. cit.</w:t>
      </w:r>
      <w:r w:rsidRPr="00227E1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s. 12</w:t>
      </w:r>
      <w:r w:rsidRPr="00227E1A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W sytuacji dwóch lub więcej publikacji tego samego autora (autorów) w tym samym roku, w wersji skróconej należy po (ostatnim) nazwisku umieścić początek tytułu i wielokropek oraz sformułowanie </w:t>
      </w:r>
      <w:r w:rsidRPr="00227E1A">
        <w:rPr>
          <w:rFonts w:ascii="Times New Roman" w:hAnsi="Times New Roman" w:cs="Times New Roman"/>
          <w:bCs/>
          <w:i/>
          <w:iCs/>
          <w:sz w:val="24"/>
          <w:szCs w:val="24"/>
        </w:rPr>
        <w:t>op. cit.</w:t>
      </w:r>
      <w:r>
        <w:rPr>
          <w:rFonts w:ascii="Times New Roman" w:hAnsi="Times New Roman" w:cs="Times New Roman"/>
          <w:bCs/>
          <w:sz w:val="24"/>
          <w:szCs w:val="24"/>
        </w:rPr>
        <w:t xml:space="preserve"> (np. </w:t>
      </w:r>
      <w:r w:rsidRPr="00FE155B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FE155B">
        <w:rPr>
          <w:rFonts w:ascii="Times New Roman" w:hAnsi="Times New Roman" w:cs="Times New Roman"/>
          <w:sz w:val="24"/>
          <w:szCs w:val="24"/>
        </w:rPr>
        <w:t>Krugman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E155B">
        <w:rPr>
          <w:rFonts w:ascii="Times New Roman" w:hAnsi="Times New Roman" w:cs="Times New Roman"/>
          <w:sz w:val="24"/>
          <w:szCs w:val="24"/>
        </w:rPr>
        <w:t xml:space="preserve"> R. Wells, </w:t>
      </w:r>
      <w:r w:rsidRPr="002F7155">
        <w:rPr>
          <w:rFonts w:ascii="Times New Roman" w:hAnsi="Times New Roman" w:cs="Times New Roman"/>
          <w:i/>
          <w:iCs/>
          <w:sz w:val="24"/>
          <w:szCs w:val="24"/>
        </w:rPr>
        <w:t>Makroekonomia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6426">
        <w:rPr>
          <w:rFonts w:ascii="Times New Roman" w:hAnsi="Times New Roman" w:cs="Times New Roman"/>
          <w:i/>
          <w:iCs/>
          <w:sz w:val="24"/>
          <w:szCs w:val="24"/>
        </w:rPr>
        <w:t>op. cit.</w:t>
      </w:r>
      <w:r>
        <w:rPr>
          <w:rFonts w:ascii="Times New Roman" w:hAnsi="Times New Roman" w:cs="Times New Roman"/>
          <w:sz w:val="24"/>
          <w:szCs w:val="24"/>
        </w:rPr>
        <w:t>, s. 26).</w:t>
      </w:r>
    </w:p>
    <w:p w14:paraId="4B8D13E2" w14:textId="77777777" w:rsidR="00F85585" w:rsidRPr="00227E1A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227E1A">
        <w:rPr>
          <w:rFonts w:ascii="Times New Roman" w:hAnsi="Times New Roman" w:cs="Times New Roman"/>
          <w:bCs/>
          <w:sz w:val="24"/>
          <w:szCs w:val="24"/>
        </w:rPr>
        <w:t xml:space="preserve"> przypadku, gdy bezpośrednio wcześniej powołano się na tą samą publikację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227E1A">
        <w:rPr>
          <w:rFonts w:ascii="Times New Roman" w:hAnsi="Times New Roman" w:cs="Times New Roman"/>
          <w:bCs/>
          <w:sz w:val="24"/>
          <w:szCs w:val="24"/>
        </w:rPr>
        <w:t>nawet na poprzedniej stronie</w:t>
      </w:r>
      <w:r>
        <w:rPr>
          <w:rFonts w:ascii="Times New Roman" w:hAnsi="Times New Roman" w:cs="Times New Roman"/>
          <w:bCs/>
          <w:sz w:val="24"/>
          <w:szCs w:val="24"/>
        </w:rPr>
        <w:t xml:space="preserve">), wersja skrócona obejmuje słowo </w:t>
      </w:r>
      <w:r w:rsidRPr="00227E1A">
        <w:rPr>
          <w:rFonts w:ascii="Times New Roman" w:hAnsi="Times New Roman" w:cs="Times New Roman"/>
          <w:bCs/>
          <w:i/>
          <w:iCs/>
          <w:sz w:val="24"/>
          <w:szCs w:val="24"/>
        </w:rPr>
        <w:t>Ibidem</w:t>
      </w:r>
      <w:r>
        <w:rPr>
          <w:rFonts w:ascii="Times New Roman" w:hAnsi="Times New Roman" w:cs="Times New Roman"/>
          <w:bCs/>
          <w:sz w:val="24"/>
          <w:szCs w:val="24"/>
        </w:rPr>
        <w:t xml:space="preserve"> lub </w:t>
      </w:r>
      <w:r w:rsidRPr="0033200F">
        <w:rPr>
          <w:rFonts w:ascii="Times New Roman" w:hAnsi="Times New Roman" w:cs="Times New Roman"/>
          <w:bCs/>
          <w:i/>
          <w:iCs/>
          <w:sz w:val="24"/>
          <w:szCs w:val="24"/>
        </w:rPr>
        <w:t>Tamże</w:t>
      </w:r>
      <w:r>
        <w:rPr>
          <w:rFonts w:ascii="Times New Roman" w:hAnsi="Times New Roman" w:cs="Times New Roman"/>
          <w:bCs/>
          <w:sz w:val="24"/>
          <w:szCs w:val="24"/>
        </w:rPr>
        <w:t xml:space="preserve"> (kursywą) i po przecinku numer strony (np. </w:t>
      </w:r>
      <w:r w:rsidRPr="00227E1A">
        <w:rPr>
          <w:rFonts w:ascii="Times New Roman" w:hAnsi="Times New Roman" w:cs="Times New Roman"/>
          <w:bCs/>
          <w:i/>
          <w:iCs/>
          <w:sz w:val="24"/>
          <w:szCs w:val="24"/>
        </w:rPr>
        <w:t>Ibidem</w:t>
      </w:r>
      <w:r>
        <w:rPr>
          <w:rFonts w:ascii="Times New Roman" w:hAnsi="Times New Roman" w:cs="Times New Roman"/>
          <w:bCs/>
          <w:sz w:val="24"/>
          <w:szCs w:val="24"/>
        </w:rPr>
        <w:t xml:space="preserve">, s. 10 lub </w:t>
      </w:r>
      <w:r w:rsidRPr="0033200F">
        <w:rPr>
          <w:rFonts w:ascii="Times New Roman" w:hAnsi="Times New Roman" w:cs="Times New Roman"/>
          <w:bCs/>
          <w:i/>
          <w:iCs/>
          <w:sz w:val="24"/>
          <w:szCs w:val="24"/>
        </w:rPr>
        <w:t>Tamże</w:t>
      </w:r>
      <w:r>
        <w:rPr>
          <w:rFonts w:ascii="Times New Roman" w:hAnsi="Times New Roman" w:cs="Times New Roman"/>
          <w:bCs/>
          <w:sz w:val="24"/>
          <w:szCs w:val="24"/>
        </w:rPr>
        <w:t>, s. 10).</w:t>
      </w:r>
    </w:p>
    <w:p w14:paraId="7E40951F" w14:textId="77777777" w:rsidR="00F85585" w:rsidRPr="00484498" w:rsidRDefault="00F85585" w:rsidP="00F8558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0EA5C62B" w14:textId="77777777" w:rsidR="00F85585" w:rsidRDefault="00F85585" w:rsidP="00F8558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85B">
        <w:rPr>
          <w:rFonts w:ascii="Times New Roman" w:hAnsi="Times New Roman" w:cs="Times New Roman"/>
          <w:bCs/>
          <w:sz w:val="24"/>
          <w:szCs w:val="24"/>
        </w:rPr>
        <w:t>Jeśli w pracy stosowan</w:t>
      </w:r>
      <w:r>
        <w:rPr>
          <w:rFonts w:ascii="Times New Roman" w:hAnsi="Times New Roman" w:cs="Times New Roman"/>
          <w:bCs/>
          <w:sz w:val="24"/>
          <w:szCs w:val="24"/>
        </w:rPr>
        <w:t>e są przypisy dolne</w:t>
      </w:r>
      <w:r w:rsidRPr="00F9685B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bibliografię należy przygotować </w:t>
      </w:r>
      <w:r w:rsidRPr="00F9685B">
        <w:rPr>
          <w:rFonts w:ascii="Times New Roman" w:hAnsi="Times New Roman" w:cs="Times New Roman"/>
          <w:bCs/>
          <w:sz w:val="24"/>
          <w:szCs w:val="24"/>
        </w:rPr>
        <w:t xml:space="preserve">wg </w:t>
      </w:r>
      <w:r>
        <w:rPr>
          <w:rFonts w:ascii="Times New Roman" w:hAnsi="Times New Roman" w:cs="Times New Roman"/>
          <w:bCs/>
          <w:sz w:val="24"/>
          <w:szCs w:val="24"/>
        </w:rPr>
        <w:t xml:space="preserve">poniższych </w:t>
      </w:r>
      <w:r w:rsidRPr="00F9685B">
        <w:rPr>
          <w:rFonts w:ascii="Times New Roman" w:hAnsi="Times New Roman" w:cs="Times New Roman"/>
          <w:bCs/>
          <w:sz w:val="24"/>
          <w:szCs w:val="24"/>
        </w:rPr>
        <w:t>wzor</w:t>
      </w:r>
      <w:r>
        <w:rPr>
          <w:rFonts w:ascii="Times New Roman" w:hAnsi="Times New Roman" w:cs="Times New Roman"/>
          <w:bCs/>
          <w:sz w:val="24"/>
          <w:szCs w:val="24"/>
        </w:rPr>
        <w:t>ów</w:t>
      </w:r>
      <w:r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2"/>
      </w:r>
      <w:r w:rsidRPr="00F9685B">
        <w:rPr>
          <w:rFonts w:ascii="Times New Roman" w:hAnsi="Times New Roman" w:cs="Times New Roman"/>
          <w:bCs/>
          <w:sz w:val="24"/>
          <w:szCs w:val="24"/>
        </w:rPr>
        <w:t>:</w:t>
      </w:r>
    </w:p>
    <w:p w14:paraId="08B01580" w14:textId="77777777" w:rsidR="00F85585" w:rsidRPr="00484498" w:rsidRDefault="00F85585" w:rsidP="00F8558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6635739D" w14:textId="77777777" w:rsidR="00F85585" w:rsidRPr="004658FF" w:rsidRDefault="00F85585" w:rsidP="00F855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58FF">
        <w:rPr>
          <w:rFonts w:ascii="Times New Roman" w:hAnsi="Times New Roman" w:cs="Times New Roman"/>
          <w:b/>
          <w:sz w:val="24"/>
          <w:szCs w:val="24"/>
        </w:rPr>
        <w:t>Książka</w:t>
      </w:r>
      <w:r>
        <w:rPr>
          <w:rFonts w:ascii="Times New Roman" w:hAnsi="Times New Roman" w:cs="Times New Roman"/>
          <w:b/>
          <w:sz w:val="24"/>
          <w:szCs w:val="24"/>
        </w:rPr>
        <w:t xml:space="preserve"> jednego lub więcej autorów</w:t>
      </w:r>
      <w:r w:rsidRPr="004658FF">
        <w:rPr>
          <w:rFonts w:ascii="Times New Roman" w:hAnsi="Times New Roman" w:cs="Times New Roman"/>
          <w:b/>
          <w:sz w:val="24"/>
          <w:szCs w:val="24"/>
        </w:rPr>
        <w:t>:</w:t>
      </w:r>
    </w:p>
    <w:p w14:paraId="2BA13D01" w14:textId="77777777" w:rsidR="00F85585" w:rsidRPr="00E50492" w:rsidRDefault="00F85585" w:rsidP="00F8558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0492">
        <w:rPr>
          <w:rFonts w:ascii="Times New Roman" w:hAnsi="Times New Roman" w:cs="Times New Roman"/>
          <w:noProof/>
          <w:sz w:val="24"/>
          <w:szCs w:val="24"/>
        </w:rPr>
        <w:t>Stoczewska B.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E5049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50492">
        <w:rPr>
          <w:rFonts w:ascii="Times New Roman" w:hAnsi="Times New Roman" w:cs="Times New Roman"/>
          <w:i/>
          <w:iCs/>
          <w:noProof/>
          <w:sz w:val="24"/>
          <w:szCs w:val="24"/>
        </w:rPr>
        <w:t>Jak pisać pracę licencjacką lub magisterską. Poradnik dla studentów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843A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50492">
        <w:rPr>
          <w:rFonts w:ascii="Times New Roman" w:hAnsi="Times New Roman" w:cs="Times New Roman"/>
          <w:noProof/>
          <w:sz w:val="24"/>
          <w:szCs w:val="24"/>
        </w:rPr>
        <w:t xml:space="preserve">Oficyna </w:t>
      </w:r>
      <w:r>
        <w:rPr>
          <w:rFonts w:ascii="Times New Roman" w:hAnsi="Times New Roman" w:cs="Times New Roman"/>
          <w:noProof/>
          <w:sz w:val="24"/>
          <w:szCs w:val="24"/>
        </w:rPr>
        <w:t>W</w:t>
      </w:r>
      <w:r w:rsidRPr="00E50492">
        <w:rPr>
          <w:rFonts w:ascii="Times New Roman" w:hAnsi="Times New Roman" w:cs="Times New Roman"/>
          <w:noProof/>
          <w:sz w:val="24"/>
          <w:szCs w:val="24"/>
        </w:rPr>
        <w:t>ydawnicza AFM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E50492">
        <w:rPr>
          <w:rFonts w:ascii="Times New Roman" w:hAnsi="Times New Roman" w:cs="Times New Roman"/>
          <w:noProof/>
          <w:sz w:val="24"/>
          <w:szCs w:val="24"/>
        </w:rPr>
        <w:t xml:space="preserve"> Kraków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50492">
        <w:rPr>
          <w:rFonts w:ascii="Times New Roman" w:hAnsi="Times New Roman" w:cs="Times New Roman"/>
          <w:noProof/>
          <w:sz w:val="24"/>
          <w:szCs w:val="24"/>
        </w:rPr>
        <w:t>2014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3AE2993" w14:textId="77777777" w:rsidR="00F85585" w:rsidRPr="00256445" w:rsidRDefault="00F85585" w:rsidP="00F8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6426">
        <w:rPr>
          <w:rFonts w:ascii="Times New Roman" w:hAnsi="Times New Roman" w:cs="Times New Roman"/>
          <w:sz w:val="24"/>
          <w:szCs w:val="24"/>
        </w:rPr>
        <w:t>Krugman</w:t>
      </w:r>
      <w:proofErr w:type="spellEnd"/>
      <w:r w:rsidRPr="00576426">
        <w:rPr>
          <w:rFonts w:ascii="Times New Roman" w:hAnsi="Times New Roman" w:cs="Times New Roman"/>
          <w:sz w:val="24"/>
          <w:szCs w:val="24"/>
        </w:rPr>
        <w:t xml:space="preserve"> P., Wells R., </w:t>
      </w:r>
      <w:r w:rsidRPr="002F7155">
        <w:rPr>
          <w:rFonts w:ascii="Times New Roman" w:hAnsi="Times New Roman" w:cs="Times New Roman"/>
          <w:i/>
          <w:iCs/>
          <w:sz w:val="24"/>
          <w:szCs w:val="24"/>
        </w:rPr>
        <w:t>Makroekonomia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6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WN </w:t>
      </w:r>
      <w:r w:rsidRPr="00256445">
        <w:rPr>
          <w:rFonts w:ascii="Times New Roman" w:hAnsi="Times New Roman" w:cs="Times New Roman"/>
          <w:sz w:val="24"/>
          <w:szCs w:val="24"/>
        </w:rPr>
        <w:t>PWN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6445">
        <w:rPr>
          <w:rFonts w:ascii="Times New Roman" w:hAnsi="Times New Roman" w:cs="Times New Roman"/>
          <w:sz w:val="24"/>
          <w:szCs w:val="24"/>
        </w:rPr>
        <w:t xml:space="preserve"> Warszawa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55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6445">
        <w:rPr>
          <w:rFonts w:ascii="Times New Roman" w:hAnsi="Times New Roman" w:cs="Times New Roman"/>
          <w:sz w:val="24"/>
          <w:szCs w:val="24"/>
        </w:rPr>
        <w:t>.</w:t>
      </w:r>
    </w:p>
    <w:p w14:paraId="2B7DE0EB" w14:textId="77777777" w:rsidR="00F85585" w:rsidRPr="004658FF" w:rsidRDefault="00F85585" w:rsidP="00F8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6426">
        <w:rPr>
          <w:rFonts w:ascii="Times New Roman" w:hAnsi="Times New Roman" w:cs="Times New Roman"/>
          <w:sz w:val="24"/>
          <w:szCs w:val="24"/>
        </w:rPr>
        <w:t>Krugman</w:t>
      </w:r>
      <w:proofErr w:type="spellEnd"/>
      <w:r w:rsidRPr="00576426">
        <w:rPr>
          <w:rFonts w:ascii="Times New Roman" w:hAnsi="Times New Roman" w:cs="Times New Roman"/>
          <w:sz w:val="24"/>
          <w:szCs w:val="24"/>
        </w:rPr>
        <w:t xml:space="preserve"> P.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6426">
        <w:rPr>
          <w:rFonts w:ascii="Times New Roman" w:hAnsi="Times New Roman" w:cs="Times New Roman"/>
          <w:sz w:val="24"/>
          <w:szCs w:val="24"/>
        </w:rPr>
        <w:t xml:space="preserve"> Wells R., </w:t>
      </w:r>
      <w:r w:rsidRPr="00256445">
        <w:rPr>
          <w:rFonts w:ascii="Times New Roman" w:hAnsi="Times New Roman" w:cs="Times New Roman"/>
          <w:i/>
          <w:iCs/>
          <w:sz w:val="24"/>
          <w:szCs w:val="24"/>
        </w:rPr>
        <w:t>Mikroekonomia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5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WN </w:t>
      </w:r>
      <w:r w:rsidRPr="004658FF">
        <w:rPr>
          <w:rFonts w:ascii="Times New Roman" w:hAnsi="Times New Roman" w:cs="Times New Roman"/>
          <w:sz w:val="24"/>
          <w:szCs w:val="24"/>
        </w:rPr>
        <w:t>PWN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58FF">
        <w:rPr>
          <w:rFonts w:ascii="Times New Roman" w:hAnsi="Times New Roman" w:cs="Times New Roman"/>
          <w:sz w:val="24"/>
          <w:szCs w:val="24"/>
        </w:rPr>
        <w:t xml:space="preserve"> Warszawa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55B">
        <w:rPr>
          <w:rFonts w:ascii="Times New Roman" w:hAnsi="Times New Roman" w:cs="Times New Roman"/>
          <w:sz w:val="24"/>
          <w:szCs w:val="24"/>
        </w:rPr>
        <w:t>2022</w:t>
      </w:r>
      <w:r w:rsidRPr="004658FF">
        <w:rPr>
          <w:rFonts w:ascii="Times New Roman" w:hAnsi="Times New Roman" w:cs="Times New Roman"/>
          <w:sz w:val="24"/>
          <w:szCs w:val="24"/>
        </w:rPr>
        <w:t>.</w:t>
      </w:r>
    </w:p>
    <w:p w14:paraId="172A5C28" w14:textId="77777777" w:rsidR="00F85585" w:rsidRPr="0058546F" w:rsidRDefault="00F85585" w:rsidP="00F85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1E3AA1" w14:textId="77777777" w:rsidR="00F85585" w:rsidRPr="004658FF" w:rsidRDefault="00F85585" w:rsidP="00F855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Praca zbiorowa</w:t>
      </w:r>
      <w:r w:rsidRPr="004658FF">
        <w:rPr>
          <w:rFonts w:ascii="Times New Roman" w:hAnsi="Times New Roman" w:cs="Times New Roman"/>
          <w:b/>
          <w:sz w:val="24"/>
          <w:szCs w:val="24"/>
        </w:rPr>
        <w:t xml:space="preserve"> napisana pod redakcją:</w:t>
      </w:r>
    </w:p>
    <w:p w14:paraId="55BC12FF" w14:textId="77777777" w:rsidR="00F85585" w:rsidRPr="004658FF" w:rsidRDefault="00F85585" w:rsidP="00F8558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Bankowość elektroniczna. Istota i innowacje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658FF">
        <w:rPr>
          <w:rFonts w:ascii="Times New Roman" w:hAnsi="Times New Roman" w:cs="Times New Roman"/>
          <w:sz w:val="24"/>
          <w:szCs w:val="24"/>
        </w:rPr>
        <w:t>red.</w:t>
      </w:r>
      <w:r>
        <w:rPr>
          <w:rFonts w:ascii="Times New Roman" w:hAnsi="Times New Roman" w:cs="Times New Roman"/>
          <w:sz w:val="24"/>
          <w:szCs w:val="24"/>
        </w:rPr>
        <w:t xml:space="preserve"> A. Gospodarowicz</w:t>
      </w:r>
      <w:r w:rsidRPr="004658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C.H. Beck,</w:t>
      </w:r>
      <w:r w:rsidRPr="004658FF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arszawa 2018</w:t>
      </w:r>
      <w:r w:rsidRPr="004658FF">
        <w:rPr>
          <w:rFonts w:ascii="Times New Roman" w:hAnsi="Times New Roman" w:cs="Times New Roman"/>
          <w:sz w:val="24"/>
          <w:szCs w:val="24"/>
        </w:rPr>
        <w:t>.</w:t>
      </w:r>
    </w:p>
    <w:p w14:paraId="2B3198AE" w14:textId="77777777" w:rsidR="00F85585" w:rsidRPr="00521D61" w:rsidRDefault="00F85585" w:rsidP="00F8558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E7D28">
        <w:rPr>
          <w:rFonts w:ascii="Times New Roman" w:hAnsi="Times New Roman" w:cs="Times New Roman"/>
          <w:bCs/>
          <w:i/>
          <w:iCs/>
          <w:sz w:val="24"/>
          <w:szCs w:val="24"/>
        </w:rPr>
        <w:t>Nowe media i technologie w komunikacji marketingowej – wybrane obszary zastosowań</w:t>
      </w:r>
      <w:r>
        <w:rPr>
          <w:rFonts w:ascii="Times New Roman" w:hAnsi="Times New Roman" w:cs="Times New Roman"/>
          <w:bCs/>
          <w:sz w:val="24"/>
          <w:szCs w:val="24"/>
        </w:rPr>
        <w:t>, red. </w:t>
      </w:r>
      <w:r w:rsidRPr="00521D6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A. </w:t>
      </w:r>
      <w:proofErr w:type="spellStart"/>
      <w:r w:rsidRPr="00521D61">
        <w:rPr>
          <w:rFonts w:ascii="Times New Roman" w:hAnsi="Times New Roman" w:cs="Times New Roman"/>
          <w:bCs/>
          <w:sz w:val="24"/>
          <w:szCs w:val="24"/>
          <w:lang w:val="en-GB"/>
        </w:rPr>
        <w:t>Bajdak</w:t>
      </w:r>
      <w:proofErr w:type="spellEnd"/>
      <w:r w:rsidRPr="00521D6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Z. Spyra, </w:t>
      </w:r>
      <w:proofErr w:type="spellStart"/>
      <w:r w:rsidRPr="00521D61">
        <w:rPr>
          <w:rFonts w:ascii="Times New Roman" w:hAnsi="Times New Roman" w:cs="Times New Roman"/>
          <w:bCs/>
          <w:sz w:val="24"/>
          <w:szCs w:val="24"/>
          <w:lang w:val="en-GB"/>
        </w:rPr>
        <w:t>Wydawnictwo</w:t>
      </w:r>
      <w:proofErr w:type="spellEnd"/>
      <w:r w:rsidRPr="00521D6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UE w </w:t>
      </w:r>
      <w:proofErr w:type="spellStart"/>
      <w:r w:rsidRPr="00521D61">
        <w:rPr>
          <w:rFonts w:ascii="Times New Roman" w:hAnsi="Times New Roman" w:cs="Times New Roman"/>
          <w:bCs/>
          <w:sz w:val="24"/>
          <w:szCs w:val="24"/>
          <w:lang w:val="en-GB"/>
        </w:rPr>
        <w:t>Katowicach</w:t>
      </w:r>
      <w:proofErr w:type="spellEnd"/>
      <w:r w:rsidRPr="00521D6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Katowice 2021. </w:t>
      </w:r>
    </w:p>
    <w:p w14:paraId="28BB0F19" w14:textId="77777777" w:rsidR="00F85585" w:rsidRPr="00055D1E" w:rsidRDefault="00F85585" w:rsidP="00F85585">
      <w:pPr>
        <w:spacing w:after="0" w:line="360" w:lineRule="auto"/>
        <w:ind w:left="425" w:hanging="425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</w:pPr>
      <w:r w:rsidRPr="00055D1E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Health Information Management: Principles and Organization for Health Information Services</w:t>
      </w:r>
      <w:r w:rsidRPr="00055D1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re</w:t>
      </w:r>
      <w:r w:rsidRPr="00055D1E">
        <w:rPr>
          <w:rFonts w:ascii="Times New Roman" w:hAnsi="Times New Roman" w:cs="Times New Roman"/>
          <w:bCs/>
          <w:sz w:val="24"/>
          <w:szCs w:val="24"/>
          <w:lang w:val="en-GB"/>
        </w:rPr>
        <w:t>d.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055D1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M.A. </w:t>
      </w:r>
      <w:proofErr w:type="spellStart"/>
      <w:r w:rsidRPr="00055D1E">
        <w:rPr>
          <w:rFonts w:ascii="Times New Roman" w:hAnsi="Times New Roman" w:cs="Times New Roman"/>
          <w:bCs/>
          <w:sz w:val="24"/>
          <w:szCs w:val="24"/>
          <w:lang w:val="en-GB"/>
        </w:rPr>
        <w:t>Skurka</w:t>
      </w:r>
      <w:proofErr w:type="spellEnd"/>
      <w:r w:rsidRPr="00055D1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Pr="00055D1E">
        <w:rPr>
          <w:rFonts w:ascii="Times New Roman" w:hAnsi="Times New Roman" w:cs="Times New Roman"/>
          <w:sz w:val="24"/>
          <w:szCs w:val="24"/>
          <w:lang w:val="en-GB"/>
        </w:rPr>
        <w:t>Jossey-Bass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Pr="00055D1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San Francisco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055D1E">
        <w:rPr>
          <w:rFonts w:ascii="Times New Roman" w:hAnsi="Times New Roman" w:cs="Times New Roman"/>
          <w:bCs/>
          <w:sz w:val="24"/>
          <w:szCs w:val="24"/>
          <w:lang w:val="en-GB"/>
        </w:rPr>
        <w:t>2017.</w:t>
      </w:r>
    </w:p>
    <w:p w14:paraId="2B3EFB4A" w14:textId="77777777" w:rsidR="00F85585" w:rsidRPr="00521D61" w:rsidRDefault="00F85585" w:rsidP="00F8558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55D1E">
        <w:rPr>
          <w:rFonts w:ascii="Times New Roman" w:hAnsi="Times New Roman" w:cs="Times New Roman"/>
          <w:i/>
          <w:iCs/>
          <w:sz w:val="24"/>
          <w:szCs w:val="24"/>
          <w:lang w:val="en-GB"/>
        </w:rPr>
        <w:t>Trade Finance: Technology, Innovation and Documentary</w:t>
      </w:r>
      <w:r w:rsidRPr="008C428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Credits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red</w:t>
      </w:r>
      <w:r w:rsidRPr="00055D1E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Pr="008C42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21D61">
        <w:rPr>
          <w:rFonts w:ascii="Times New Roman" w:hAnsi="Times New Roman" w:cs="Times New Roman"/>
          <w:sz w:val="24"/>
          <w:szCs w:val="24"/>
        </w:rPr>
        <w:t xml:space="preserve">C. </w:t>
      </w:r>
      <w:r w:rsidRPr="00521D61">
        <w:rPr>
          <w:rFonts w:ascii="Times New Roman" w:hAnsi="Times New Roman" w:cs="Times New Roman"/>
          <w:bCs/>
          <w:sz w:val="24"/>
          <w:szCs w:val="24"/>
        </w:rPr>
        <w:t xml:space="preserve">Hare, D. </w:t>
      </w:r>
      <w:proofErr w:type="spellStart"/>
      <w:r w:rsidRPr="00521D61">
        <w:rPr>
          <w:rFonts w:ascii="Times New Roman" w:hAnsi="Times New Roman" w:cs="Times New Roman"/>
          <w:bCs/>
          <w:sz w:val="24"/>
          <w:szCs w:val="24"/>
        </w:rPr>
        <w:t>Neo</w:t>
      </w:r>
      <w:proofErr w:type="spellEnd"/>
      <w:r w:rsidRPr="00521D61">
        <w:rPr>
          <w:rFonts w:ascii="Times New Roman" w:hAnsi="Times New Roman" w:cs="Times New Roman"/>
          <w:bCs/>
          <w:sz w:val="24"/>
          <w:szCs w:val="24"/>
        </w:rPr>
        <w:t>, Oxford University Press, Oxford 2021.</w:t>
      </w:r>
    </w:p>
    <w:p w14:paraId="2A3B0B1E" w14:textId="77777777" w:rsidR="00F85585" w:rsidRPr="00521D61" w:rsidRDefault="00F85585" w:rsidP="00F85585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36265172" w14:textId="77777777" w:rsidR="00F85585" w:rsidRPr="004658FF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8FF">
        <w:rPr>
          <w:rFonts w:ascii="Times New Roman" w:hAnsi="Times New Roman" w:cs="Times New Roman"/>
          <w:b/>
          <w:sz w:val="24"/>
          <w:szCs w:val="24"/>
        </w:rPr>
        <w:lastRenderedPageBreak/>
        <w:t>Rozdział w pracy zbiorowej</w:t>
      </w:r>
      <w:r>
        <w:rPr>
          <w:rFonts w:ascii="Times New Roman" w:hAnsi="Times New Roman" w:cs="Times New Roman"/>
          <w:b/>
          <w:sz w:val="24"/>
          <w:szCs w:val="24"/>
        </w:rPr>
        <w:t xml:space="preserve"> napisanej pod redakcją</w:t>
      </w:r>
      <w:r w:rsidRPr="004658FF">
        <w:rPr>
          <w:rFonts w:ascii="Times New Roman" w:hAnsi="Times New Roman" w:cs="Times New Roman"/>
          <w:b/>
          <w:sz w:val="24"/>
          <w:szCs w:val="24"/>
        </w:rPr>
        <w:t>:</w:t>
      </w:r>
    </w:p>
    <w:p w14:paraId="770F4A31" w14:textId="77777777" w:rsidR="00F85585" w:rsidRPr="00521D61" w:rsidRDefault="00F85585" w:rsidP="00F8558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15208">
        <w:rPr>
          <w:rFonts w:ascii="Times New Roman" w:hAnsi="Times New Roman" w:cs="Times New Roman"/>
          <w:sz w:val="24"/>
          <w:szCs w:val="24"/>
        </w:rPr>
        <w:t>Sobocińska</w:t>
      </w:r>
      <w:r>
        <w:rPr>
          <w:rFonts w:ascii="Times New Roman" w:hAnsi="Times New Roman" w:cs="Times New Roman"/>
          <w:sz w:val="24"/>
          <w:szCs w:val="24"/>
        </w:rPr>
        <w:t xml:space="preserve"> M., </w:t>
      </w:r>
      <w:r w:rsidRPr="00A12806">
        <w:rPr>
          <w:rFonts w:ascii="Times New Roman" w:hAnsi="Times New Roman" w:cs="Times New Roman"/>
          <w:i/>
          <w:iCs/>
          <w:sz w:val="24"/>
          <w:szCs w:val="24"/>
        </w:rPr>
        <w:t xml:space="preserve">Badania marketingowe przez </w:t>
      </w:r>
      <w:proofErr w:type="spellStart"/>
      <w:r w:rsidRPr="00A12806">
        <w:rPr>
          <w:rFonts w:ascii="Times New Roman" w:hAnsi="Times New Roman" w:cs="Times New Roman"/>
          <w:i/>
          <w:iCs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[w:] </w:t>
      </w:r>
      <w:r w:rsidRPr="00A12806">
        <w:rPr>
          <w:rFonts w:ascii="Times New Roman" w:hAnsi="Times New Roman" w:cs="Times New Roman"/>
          <w:i/>
          <w:iCs/>
          <w:sz w:val="24"/>
          <w:szCs w:val="24"/>
        </w:rPr>
        <w:t>Badania marketingowe. Metody, techniki i obszary aplikacji na współczesnym rynku</w:t>
      </w:r>
      <w:r>
        <w:rPr>
          <w:rFonts w:ascii="Times New Roman" w:hAnsi="Times New Roman" w:cs="Times New Roman"/>
          <w:sz w:val="24"/>
          <w:szCs w:val="24"/>
        </w:rPr>
        <w:t xml:space="preserve">, red. </w:t>
      </w:r>
      <w:r w:rsidRPr="00F1520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5208">
        <w:rPr>
          <w:rFonts w:ascii="Times New Roman" w:hAnsi="Times New Roman" w:cs="Times New Roman"/>
          <w:sz w:val="24"/>
          <w:szCs w:val="24"/>
        </w:rPr>
        <w:t xml:space="preserve"> Mazurek-Łopacińska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5208">
        <w:rPr>
          <w:rFonts w:ascii="Times New Roman" w:hAnsi="Times New Roman" w:cs="Times New Roman"/>
          <w:sz w:val="24"/>
          <w:szCs w:val="24"/>
        </w:rPr>
        <w:t>Wydawnictwo Naukowe PWN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1D61">
        <w:rPr>
          <w:rFonts w:ascii="Times New Roman" w:hAnsi="Times New Roman" w:cs="Times New Roman"/>
          <w:sz w:val="24"/>
          <w:szCs w:val="24"/>
          <w:lang w:val="en-GB"/>
        </w:rPr>
        <w:t>Warszawa 2016.</w:t>
      </w:r>
    </w:p>
    <w:p w14:paraId="209E3A74" w14:textId="77777777" w:rsidR="00F85585" w:rsidRPr="00170229" w:rsidRDefault="00F85585" w:rsidP="00F8558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D05C32">
        <w:rPr>
          <w:rFonts w:ascii="Times New Roman" w:hAnsi="Times New Roman" w:cs="Times New Roman"/>
          <w:sz w:val="24"/>
          <w:szCs w:val="24"/>
          <w:lang w:val="en-GB"/>
        </w:rPr>
        <w:t>Broos P.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D05C3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70229">
        <w:rPr>
          <w:rFonts w:ascii="Times New Roman" w:hAnsi="Times New Roman" w:cs="Times New Roman"/>
          <w:i/>
          <w:iCs/>
          <w:sz w:val="24"/>
          <w:szCs w:val="24"/>
          <w:lang w:val="en-GB"/>
        </w:rPr>
        <w:t>Controlling the Response during a Crisis</w:t>
      </w:r>
      <w:r w:rsidRPr="00D05C3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70229">
        <w:rPr>
          <w:rFonts w:ascii="Times New Roman" w:hAnsi="Times New Roman" w:cs="Times New Roman"/>
          <w:sz w:val="24"/>
          <w:szCs w:val="24"/>
          <w:lang w:val="en-GB"/>
        </w:rPr>
        <w:t xml:space="preserve">[w:] </w:t>
      </w:r>
      <w:r w:rsidRPr="00D05C32">
        <w:rPr>
          <w:rFonts w:ascii="Times New Roman" w:hAnsi="Times New Roman" w:cs="Times New Roman"/>
          <w:i/>
          <w:iCs/>
          <w:sz w:val="24"/>
          <w:szCs w:val="24"/>
          <w:lang w:val="en-GB"/>
        </w:rPr>
        <w:t>Crisis Management: A Leadership Perspective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D05C3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re</w:t>
      </w:r>
      <w:r w:rsidRPr="00D05C32">
        <w:rPr>
          <w:rFonts w:ascii="Times New Roman" w:hAnsi="Times New Roman" w:cs="Times New Roman"/>
          <w:sz w:val="24"/>
          <w:szCs w:val="24"/>
          <w:lang w:val="en-GB"/>
        </w:rPr>
        <w:t>d.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05C32">
        <w:rPr>
          <w:rFonts w:ascii="Times New Roman" w:hAnsi="Times New Roman" w:cs="Times New Roman"/>
          <w:sz w:val="24"/>
          <w:szCs w:val="24"/>
          <w:lang w:val="en-GB"/>
        </w:rPr>
        <w:t>J.D.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05C32">
        <w:rPr>
          <w:rFonts w:ascii="Times New Roman" w:hAnsi="Times New Roman" w:cs="Times New Roman"/>
          <w:sz w:val="24"/>
          <w:szCs w:val="24"/>
          <w:lang w:val="en-GB"/>
        </w:rPr>
        <w:t>VanVactor</w:t>
      </w:r>
      <w:proofErr w:type="spellEnd"/>
      <w:r w:rsidRPr="00D05C3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170229">
        <w:rPr>
          <w:rStyle w:val="a-list-item"/>
          <w:rFonts w:ascii="Times New Roman" w:hAnsi="Times New Roman" w:cs="Times New Roman"/>
          <w:sz w:val="24"/>
          <w:szCs w:val="24"/>
          <w:lang w:val="en-GB"/>
        </w:rPr>
        <w:t>Nova Science Pub Inc</w:t>
      </w:r>
      <w:r w:rsidRPr="00170229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170229">
        <w:rPr>
          <w:rFonts w:ascii="Times New Roman" w:hAnsi="Times New Roman" w:cs="Times New Roman"/>
          <w:sz w:val="24"/>
          <w:szCs w:val="24"/>
          <w:lang w:val="en-GB"/>
        </w:rPr>
        <w:t>New York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2015.</w:t>
      </w:r>
    </w:p>
    <w:p w14:paraId="71354955" w14:textId="77777777" w:rsidR="00F85585" w:rsidRPr="00170229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16"/>
          <w:lang w:val="en-GB"/>
        </w:rPr>
      </w:pPr>
    </w:p>
    <w:p w14:paraId="244B2FE0" w14:textId="77777777" w:rsidR="00F85585" w:rsidRPr="007813C2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7813C2">
        <w:rPr>
          <w:rFonts w:ascii="Times New Roman" w:hAnsi="Times New Roman" w:cs="Times New Roman"/>
          <w:b/>
          <w:sz w:val="24"/>
          <w:szCs w:val="24"/>
          <w:lang w:val="en-GB"/>
        </w:rPr>
        <w:t>Artykuł</w:t>
      </w:r>
      <w:proofErr w:type="spellEnd"/>
      <w:r w:rsidRPr="007813C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w </w:t>
      </w:r>
      <w:proofErr w:type="spellStart"/>
      <w:r w:rsidRPr="007813C2">
        <w:rPr>
          <w:rFonts w:ascii="Times New Roman" w:hAnsi="Times New Roman" w:cs="Times New Roman"/>
          <w:b/>
          <w:sz w:val="24"/>
          <w:szCs w:val="24"/>
          <w:lang w:val="en-GB"/>
        </w:rPr>
        <w:t>czasopiśmie</w:t>
      </w:r>
      <w:proofErr w:type="spellEnd"/>
      <w:r w:rsidRPr="007813C2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737870B9" w14:textId="77777777" w:rsidR="00F85585" w:rsidRPr="00521D61" w:rsidRDefault="00F85585" w:rsidP="00F8558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62277">
        <w:rPr>
          <w:rFonts w:ascii="Times New Roman" w:hAnsi="Times New Roman" w:cs="Times New Roman"/>
          <w:sz w:val="24"/>
          <w:szCs w:val="24"/>
        </w:rPr>
        <w:t>Jędrzejowska K.J., Wróbel A.M.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2277">
        <w:rPr>
          <w:rFonts w:ascii="Times New Roman" w:hAnsi="Times New Roman" w:cs="Times New Roman"/>
          <w:sz w:val="24"/>
          <w:szCs w:val="24"/>
        </w:rPr>
        <w:t xml:space="preserve"> </w:t>
      </w:r>
      <w:r w:rsidRPr="00170229">
        <w:rPr>
          <w:rFonts w:ascii="Times New Roman" w:hAnsi="Times New Roman" w:cs="Times New Roman"/>
          <w:i/>
          <w:iCs/>
          <w:sz w:val="24"/>
          <w:szCs w:val="24"/>
        </w:rPr>
        <w:t>Wielki lockdown i deglobalizacja: Wpływ pandemii COVID-19 na gospodarkę światową</w:t>
      </w:r>
      <w:r w:rsidRPr="00562277">
        <w:rPr>
          <w:rFonts w:ascii="Times New Roman" w:hAnsi="Times New Roman" w:cs="Times New Roman"/>
          <w:sz w:val="24"/>
          <w:szCs w:val="24"/>
        </w:rPr>
        <w:t xml:space="preserve">. </w:t>
      </w:r>
      <w:r w:rsidRPr="00521D61">
        <w:rPr>
          <w:rFonts w:ascii="Times New Roman" w:hAnsi="Times New Roman" w:cs="Times New Roman"/>
          <w:sz w:val="24"/>
          <w:szCs w:val="24"/>
          <w:lang w:val="en-GB"/>
        </w:rPr>
        <w:t>„</w:t>
      </w:r>
      <w:proofErr w:type="spellStart"/>
      <w:r w:rsidRPr="00521D61">
        <w:rPr>
          <w:rFonts w:ascii="Times New Roman" w:hAnsi="Times New Roman" w:cs="Times New Roman"/>
          <w:sz w:val="24"/>
          <w:szCs w:val="24"/>
          <w:lang w:val="en-GB"/>
        </w:rPr>
        <w:t>Rocznik</w:t>
      </w:r>
      <w:proofErr w:type="spellEnd"/>
      <w:r w:rsidRPr="00521D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21D61">
        <w:rPr>
          <w:rFonts w:ascii="Times New Roman" w:hAnsi="Times New Roman" w:cs="Times New Roman"/>
          <w:sz w:val="24"/>
          <w:szCs w:val="24"/>
          <w:lang w:val="en-GB"/>
        </w:rPr>
        <w:t>Strategiczny</w:t>
      </w:r>
      <w:proofErr w:type="spellEnd"/>
      <w:r w:rsidRPr="00521D61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521D6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521D61">
        <w:rPr>
          <w:rFonts w:ascii="Times New Roman" w:hAnsi="Times New Roman" w:cs="Times New Roman"/>
          <w:sz w:val="24"/>
          <w:szCs w:val="24"/>
          <w:lang w:val="en-GB"/>
        </w:rPr>
        <w:t>2021, nr 26, ss. 173-198.</w:t>
      </w:r>
    </w:p>
    <w:p w14:paraId="6E896CEE" w14:textId="77777777" w:rsidR="00F85585" w:rsidRPr="00170229" w:rsidRDefault="00F85585" w:rsidP="00F8558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229">
        <w:rPr>
          <w:rFonts w:ascii="Times New Roman" w:hAnsi="Times New Roman" w:cs="Times New Roman"/>
          <w:sz w:val="24"/>
          <w:szCs w:val="24"/>
          <w:lang w:val="en-GB"/>
        </w:rPr>
        <w:t>Cravo</w:t>
      </w:r>
      <w:proofErr w:type="spellEnd"/>
      <w:r w:rsidRPr="00170229">
        <w:rPr>
          <w:rFonts w:ascii="Times New Roman" w:hAnsi="Times New Roman" w:cs="Times New Roman"/>
          <w:sz w:val="24"/>
          <w:szCs w:val="24"/>
          <w:lang w:val="en-GB"/>
        </w:rPr>
        <w:t xml:space="preserve"> T.A.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70229">
        <w:rPr>
          <w:rFonts w:ascii="Times New Roman" w:hAnsi="Times New Roman" w:cs="Times New Roman"/>
          <w:sz w:val="24"/>
          <w:szCs w:val="24"/>
          <w:lang w:val="en-GB"/>
        </w:rPr>
        <w:t>Piza</w:t>
      </w:r>
      <w:proofErr w:type="spellEnd"/>
      <w:r w:rsidRPr="00170229">
        <w:rPr>
          <w:rFonts w:ascii="Times New Roman" w:hAnsi="Times New Roman" w:cs="Times New Roman"/>
          <w:sz w:val="24"/>
          <w:szCs w:val="24"/>
          <w:lang w:val="en-GB"/>
        </w:rPr>
        <w:t xml:space="preserve"> C., </w:t>
      </w:r>
      <w:r w:rsidRPr="00170229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Impact of Business-Support Services on Firm Performance: A Meta-analysis</w:t>
      </w:r>
      <w:r w:rsidRPr="0017022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D2990">
        <w:rPr>
          <w:rFonts w:ascii="Times New Roman" w:hAnsi="Times New Roman" w:cs="Times New Roman"/>
          <w:iCs/>
          <w:sz w:val="24"/>
          <w:szCs w:val="24"/>
        </w:rPr>
        <w:t xml:space="preserve">Small Business </w:t>
      </w:r>
      <w:proofErr w:type="spellStart"/>
      <w:r w:rsidRPr="00BD2990">
        <w:rPr>
          <w:rFonts w:ascii="Times New Roman" w:hAnsi="Times New Roman" w:cs="Times New Roman"/>
          <w:iCs/>
          <w:sz w:val="24"/>
          <w:szCs w:val="24"/>
        </w:rPr>
        <w:t>Economics</w:t>
      </w:r>
      <w:proofErr w:type="spellEnd"/>
      <w:r w:rsidRPr="00170229">
        <w:rPr>
          <w:rFonts w:ascii="Times New Roman" w:hAnsi="Times New Roman" w:cs="Times New Roman"/>
          <w:iCs/>
          <w:sz w:val="24"/>
          <w:szCs w:val="24"/>
        </w:rPr>
        <w:t>”</w:t>
      </w:r>
      <w:r w:rsidRPr="001702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0229">
        <w:rPr>
          <w:rFonts w:ascii="Times New Roman" w:hAnsi="Times New Roman" w:cs="Times New Roman"/>
          <w:sz w:val="24"/>
          <w:szCs w:val="24"/>
        </w:rPr>
        <w:t xml:space="preserve">2019, nr </w:t>
      </w:r>
      <w:r w:rsidRPr="00170229">
        <w:rPr>
          <w:rFonts w:ascii="Times New Roman" w:hAnsi="Times New Roman" w:cs="Times New Roman"/>
          <w:iCs/>
          <w:sz w:val="24"/>
          <w:szCs w:val="24"/>
        </w:rPr>
        <w:t>53</w:t>
      </w:r>
      <w:r w:rsidRPr="00170229">
        <w:rPr>
          <w:rFonts w:ascii="Times New Roman" w:hAnsi="Times New Roman" w:cs="Times New Roman"/>
          <w:sz w:val="24"/>
          <w:szCs w:val="24"/>
        </w:rPr>
        <w:t>, ss. 753-770.</w:t>
      </w:r>
    </w:p>
    <w:p w14:paraId="2924CCE4" w14:textId="77777777" w:rsidR="00F85585" w:rsidRPr="00562277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3D505FF" w14:textId="77777777" w:rsidR="00F85585" w:rsidRPr="004658FF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8FF">
        <w:rPr>
          <w:rFonts w:ascii="Times New Roman" w:hAnsi="Times New Roman" w:cs="Times New Roman"/>
          <w:b/>
          <w:sz w:val="24"/>
          <w:szCs w:val="24"/>
        </w:rPr>
        <w:t>Tekst ze strony internetowej:</w:t>
      </w:r>
    </w:p>
    <w:p w14:paraId="1E53BFD6" w14:textId="77777777" w:rsidR="00F85585" w:rsidRDefault="00F85585" w:rsidP="00F855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8FF">
        <w:rPr>
          <w:rFonts w:ascii="Times New Roman" w:hAnsi="Times New Roman" w:cs="Times New Roman"/>
          <w:sz w:val="24"/>
          <w:szCs w:val="24"/>
        </w:rPr>
        <w:t>Jeśli dany tekst znajduje się na stronie internetowej i nie jest artykułem w czasopiśmie, książką ani rozdziałem w książce, należy podać autora</w:t>
      </w:r>
      <w:r>
        <w:rPr>
          <w:rFonts w:ascii="Times New Roman" w:hAnsi="Times New Roman" w:cs="Times New Roman"/>
          <w:sz w:val="24"/>
          <w:szCs w:val="24"/>
        </w:rPr>
        <w:t xml:space="preserve"> (jeżeli jest wskazany)</w:t>
      </w:r>
      <w:r w:rsidRPr="004658FF">
        <w:rPr>
          <w:rFonts w:ascii="Times New Roman" w:hAnsi="Times New Roman" w:cs="Times New Roman"/>
          <w:sz w:val="24"/>
          <w:szCs w:val="24"/>
        </w:rPr>
        <w:t>, tytuł</w:t>
      </w:r>
      <w:r>
        <w:rPr>
          <w:rFonts w:ascii="Times New Roman" w:hAnsi="Times New Roman" w:cs="Times New Roman"/>
          <w:sz w:val="24"/>
          <w:szCs w:val="24"/>
        </w:rPr>
        <w:t xml:space="preserve"> tekstu</w:t>
      </w:r>
      <w:r w:rsidRPr="004658FF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658FF">
        <w:rPr>
          <w:rFonts w:ascii="Times New Roman" w:hAnsi="Times New Roman" w:cs="Times New Roman"/>
          <w:sz w:val="24"/>
          <w:szCs w:val="24"/>
        </w:rPr>
        <w:t xml:space="preserve">następnie zamieścić informacje o stronie, skąd został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4658FF">
        <w:rPr>
          <w:rFonts w:ascii="Times New Roman" w:hAnsi="Times New Roman" w:cs="Times New Roman"/>
          <w:sz w:val="24"/>
          <w:szCs w:val="24"/>
        </w:rPr>
        <w:t>pobrany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658FF">
        <w:rPr>
          <w:rFonts w:ascii="Times New Roman" w:hAnsi="Times New Roman" w:cs="Times New Roman"/>
          <w:sz w:val="24"/>
          <w:szCs w:val="24"/>
        </w:rPr>
        <w:t>Pobran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658FF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lokalizacji</w:t>
      </w:r>
      <w:r w:rsidRPr="004658FF">
        <w:rPr>
          <w:rFonts w:ascii="Times New Roman" w:hAnsi="Times New Roman" w:cs="Times New Roman"/>
          <w:sz w:val="24"/>
          <w:szCs w:val="24"/>
        </w:rPr>
        <w:t xml:space="preserve"> adres strony internetowej</w:t>
      </w:r>
      <w:r>
        <w:rPr>
          <w:rFonts w:ascii="Times New Roman" w:hAnsi="Times New Roman" w:cs="Times New Roman"/>
          <w:sz w:val="24"/>
          <w:szCs w:val="24"/>
        </w:rPr>
        <w:t xml:space="preserve"> (bez kropki na końcu)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4658FF">
        <w:rPr>
          <w:rFonts w:ascii="Times New Roman" w:hAnsi="Times New Roman" w:cs="Times New Roman"/>
          <w:sz w:val="24"/>
          <w:szCs w:val="24"/>
        </w:rPr>
        <w:t>.</w:t>
      </w:r>
    </w:p>
    <w:p w14:paraId="0DF33110" w14:textId="77777777" w:rsidR="00F85585" w:rsidRPr="004B54CD" w:rsidRDefault="00F85585" w:rsidP="00F85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45ADEEC1" w14:textId="77777777" w:rsidR="00F85585" w:rsidRDefault="00F85585" w:rsidP="00F8558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79B6">
        <w:rPr>
          <w:rFonts w:ascii="Times New Roman" w:hAnsi="Times New Roman" w:cs="Times New Roman"/>
          <w:sz w:val="24"/>
          <w:szCs w:val="24"/>
        </w:rPr>
        <w:t>Greenlaw</w:t>
      </w:r>
      <w:proofErr w:type="spellEnd"/>
      <w:r w:rsidRPr="00F979B6">
        <w:rPr>
          <w:rFonts w:ascii="Times New Roman" w:hAnsi="Times New Roman" w:cs="Times New Roman"/>
          <w:sz w:val="24"/>
          <w:szCs w:val="24"/>
        </w:rPr>
        <w:t xml:space="preserve">, S.A., </w:t>
      </w:r>
      <w:proofErr w:type="spellStart"/>
      <w:r w:rsidRPr="00F979B6">
        <w:rPr>
          <w:rFonts w:ascii="Times New Roman" w:hAnsi="Times New Roman" w:cs="Times New Roman"/>
          <w:sz w:val="24"/>
          <w:szCs w:val="24"/>
        </w:rPr>
        <w:t>Shapiro</w:t>
      </w:r>
      <w:proofErr w:type="spellEnd"/>
      <w:r w:rsidRPr="00F979B6">
        <w:rPr>
          <w:rFonts w:ascii="Times New Roman" w:hAnsi="Times New Roman" w:cs="Times New Roman"/>
          <w:sz w:val="24"/>
          <w:szCs w:val="24"/>
        </w:rPr>
        <w:t>, D., Karpa, W.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79B6">
        <w:rPr>
          <w:rFonts w:ascii="Times New Roman" w:hAnsi="Times New Roman" w:cs="Times New Roman"/>
          <w:sz w:val="24"/>
          <w:szCs w:val="24"/>
        </w:rPr>
        <w:t xml:space="preserve"> Maszczyk</w:t>
      </w:r>
      <w:r>
        <w:rPr>
          <w:rFonts w:ascii="Times New Roman" w:hAnsi="Times New Roman" w:cs="Times New Roman"/>
          <w:sz w:val="24"/>
          <w:szCs w:val="24"/>
        </w:rPr>
        <w:t xml:space="preserve">, P., </w:t>
      </w:r>
      <w:r w:rsidRPr="00170229">
        <w:rPr>
          <w:rFonts w:ascii="Times New Roman" w:hAnsi="Times New Roman" w:cs="Times New Roman"/>
          <w:i/>
          <w:iCs/>
          <w:sz w:val="24"/>
          <w:szCs w:val="24"/>
        </w:rPr>
        <w:t>Mikroekonomia – podstawy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OpenStax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Warszawa 2022. </w:t>
      </w:r>
      <w:r w:rsidRPr="00745574">
        <w:rPr>
          <w:rFonts w:ascii="Times New Roman" w:hAnsi="Times New Roman" w:cs="Times New Roman"/>
          <w:sz w:val="24"/>
          <w:szCs w:val="24"/>
        </w:rPr>
        <w:t xml:space="preserve">Pobrano z lokalizacji </w:t>
      </w:r>
      <w:hyperlink r:id="rId13" w:history="1">
        <w:r w:rsidRPr="008806D1">
          <w:rPr>
            <w:rStyle w:val="Hipercze"/>
            <w:rFonts w:ascii="Times New Roman" w:hAnsi="Times New Roman" w:cs="Times New Roman"/>
            <w:sz w:val="24"/>
            <w:szCs w:val="24"/>
          </w:rPr>
          <w:t>https://openstax.org/details/books/mikroekonomia-podstawy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D47F1" w14:textId="77777777" w:rsidR="00F85585" w:rsidRDefault="00F85585" w:rsidP="00F8558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1A24">
        <w:rPr>
          <w:rFonts w:ascii="Times New Roman" w:hAnsi="Times New Roman" w:cs="Times New Roman"/>
          <w:sz w:val="24"/>
          <w:szCs w:val="24"/>
        </w:rPr>
        <w:t xml:space="preserve">World </w:t>
      </w:r>
      <w:proofErr w:type="spellStart"/>
      <w:r w:rsidRPr="00CA1A24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CA1A24">
        <w:rPr>
          <w:rFonts w:ascii="Times New Roman" w:hAnsi="Times New Roman" w:cs="Times New Roman"/>
          <w:sz w:val="24"/>
          <w:szCs w:val="24"/>
        </w:rPr>
        <w:t xml:space="preserve"> Organization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1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24">
        <w:rPr>
          <w:rFonts w:ascii="Times New Roman" w:hAnsi="Times New Roman" w:cs="Times New Roman"/>
          <w:i/>
          <w:iCs/>
          <w:sz w:val="24"/>
          <w:szCs w:val="24"/>
        </w:rPr>
        <w:t>Norway</w:t>
      </w:r>
      <w:proofErr w:type="spellEnd"/>
      <w:r w:rsidRPr="00CA1A24">
        <w:rPr>
          <w:rFonts w:ascii="Times New Roman" w:hAnsi="Times New Roman" w:cs="Times New Roman"/>
          <w:sz w:val="24"/>
          <w:szCs w:val="24"/>
        </w:rPr>
        <w:t xml:space="preserve">. </w:t>
      </w:r>
      <w:r w:rsidRPr="00C855B9">
        <w:rPr>
          <w:rFonts w:ascii="Times New Roman" w:hAnsi="Times New Roman" w:cs="Times New Roman"/>
          <w:sz w:val="24"/>
          <w:szCs w:val="24"/>
        </w:rPr>
        <w:t>Pobran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855B9">
        <w:rPr>
          <w:rFonts w:ascii="Times New Roman" w:hAnsi="Times New Roman" w:cs="Times New Roman"/>
          <w:sz w:val="24"/>
          <w:szCs w:val="24"/>
        </w:rPr>
        <w:t xml:space="preserve"> z </w:t>
      </w:r>
      <w:r w:rsidRPr="00745574">
        <w:rPr>
          <w:rFonts w:ascii="Times New Roman" w:hAnsi="Times New Roman" w:cs="Times New Roman"/>
          <w:sz w:val="24"/>
          <w:szCs w:val="24"/>
        </w:rPr>
        <w:t xml:space="preserve">lokalizacji </w:t>
      </w:r>
      <w:hyperlink r:id="rId14" w:history="1">
        <w:r w:rsidRPr="008806D1">
          <w:rPr>
            <w:rStyle w:val="Hipercze"/>
            <w:rFonts w:ascii="Times New Roman" w:hAnsi="Times New Roman" w:cs="Times New Roman"/>
            <w:sz w:val="24"/>
            <w:szCs w:val="24"/>
          </w:rPr>
          <w:t>http://www.who.int/countries/nor/en/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DBC9E" w14:textId="77777777" w:rsidR="00F85585" w:rsidRPr="00C855B9" w:rsidRDefault="00F85585" w:rsidP="00F8558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1A24">
        <w:rPr>
          <w:rFonts w:ascii="Times New Roman" w:hAnsi="Times New Roman" w:cs="Times New Roman"/>
          <w:i/>
          <w:iCs/>
          <w:sz w:val="24"/>
          <w:szCs w:val="24"/>
        </w:rPr>
        <w:t xml:space="preserve">Nowoczesna </w:t>
      </w:r>
      <w:r>
        <w:rPr>
          <w:rFonts w:ascii="Times New Roman" w:hAnsi="Times New Roman" w:cs="Times New Roman"/>
          <w:i/>
          <w:iCs/>
          <w:sz w:val="24"/>
          <w:szCs w:val="24"/>
        </w:rPr>
        <w:t>ekonomia</w:t>
      </w:r>
      <w:r w:rsidRPr="00CA1A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A24">
        <w:rPr>
          <w:rFonts w:ascii="Times New Roman" w:hAnsi="Times New Roman" w:cs="Times New Roman"/>
          <w:sz w:val="24"/>
          <w:szCs w:val="24"/>
        </w:rPr>
        <w:t>Pobran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A1A24">
        <w:rPr>
          <w:rFonts w:ascii="Times New Roman" w:hAnsi="Times New Roman" w:cs="Times New Roman"/>
          <w:sz w:val="24"/>
          <w:szCs w:val="24"/>
        </w:rPr>
        <w:t xml:space="preserve"> z </w:t>
      </w:r>
      <w:r w:rsidRPr="00745574">
        <w:rPr>
          <w:rFonts w:ascii="Times New Roman" w:hAnsi="Times New Roman" w:cs="Times New Roman"/>
          <w:sz w:val="24"/>
          <w:szCs w:val="24"/>
        </w:rPr>
        <w:t xml:space="preserve">lokalizacji </w:t>
      </w:r>
      <w:hyperlink r:id="rId15" w:history="1">
        <w:r w:rsidRPr="008806D1">
          <w:rPr>
            <w:rStyle w:val="Hipercze"/>
            <w:rFonts w:ascii="Times New Roman" w:hAnsi="Times New Roman" w:cs="Times New Roman"/>
            <w:sz w:val="24"/>
            <w:szCs w:val="24"/>
          </w:rPr>
          <w:t>https://www.webunion.com.pl/nowoczesne-ekonomia.html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9F1F5" w14:textId="77777777" w:rsidR="00F85585" w:rsidRPr="00C855B9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427CF" w14:textId="77777777" w:rsidR="00F85585" w:rsidRPr="00DB73AE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3AE">
        <w:rPr>
          <w:rFonts w:ascii="Times New Roman" w:hAnsi="Times New Roman" w:cs="Times New Roman"/>
          <w:b/>
          <w:bCs/>
          <w:sz w:val="24"/>
          <w:szCs w:val="24"/>
        </w:rPr>
        <w:t>Akty prawne i orzecznictwo</w:t>
      </w:r>
    </w:p>
    <w:p w14:paraId="59E807F0" w14:textId="77777777" w:rsidR="00F85585" w:rsidRPr="00F9685B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5B">
        <w:rPr>
          <w:rFonts w:ascii="Times New Roman" w:hAnsi="Times New Roman" w:cs="Times New Roman"/>
          <w:sz w:val="24"/>
          <w:szCs w:val="24"/>
        </w:rPr>
        <w:t xml:space="preserve">Przy porządkowaniu listy orzeczeń, aktów prawnych należy stosować kryterium chronologiczne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9685B">
        <w:rPr>
          <w:rFonts w:ascii="Times New Roman" w:hAnsi="Times New Roman" w:cs="Times New Roman"/>
          <w:sz w:val="24"/>
          <w:szCs w:val="24"/>
        </w:rPr>
        <w:t>od najstarszego do najnowszego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9685B">
        <w:rPr>
          <w:rFonts w:ascii="Times New Roman" w:hAnsi="Times New Roman" w:cs="Times New Roman"/>
          <w:sz w:val="24"/>
          <w:szCs w:val="24"/>
        </w:rPr>
        <w:t xml:space="preserve"> oraz kryterium przestrzenne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9685B">
        <w:rPr>
          <w:rFonts w:ascii="Times New Roman" w:hAnsi="Times New Roman" w:cs="Times New Roman"/>
          <w:sz w:val="24"/>
          <w:szCs w:val="24"/>
        </w:rPr>
        <w:t>orzeczenia/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85B">
        <w:rPr>
          <w:rFonts w:ascii="Times New Roman" w:hAnsi="Times New Roman" w:cs="Times New Roman"/>
          <w:sz w:val="24"/>
          <w:szCs w:val="24"/>
        </w:rPr>
        <w:t>akty prawne międzynarodowe, unijne, krajowe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9685B">
        <w:rPr>
          <w:rFonts w:ascii="Times New Roman" w:hAnsi="Times New Roman" w:cs="Times New Roman"/>
          <w:sz w:val="24"/>
          <w:szCs w:val="24"/>
        </w:rPr>
        <w:t>.</w:t>
      </w:r>
    </w:p>
    <w:p w14:paraId="358576ED" w14:textId="77777777" w:rsidR="00F85585" w:rsidRDefault="00F85585" w:rsidP="00F85585">
      <w:pPr>
        <w:spacing w:after="6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85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Przy powoływaniu się na akty prawne opublikowane w Dzienniku Ustaw należy przytoczyć pełną nazwę aktu prawnego wraz z datą jego uchwalenia, a następnie </w:t>
      </w:r>
      <w:r>
        <w:rPr>
          <w:rFonts w:ascii="Times New Roman" w:hAnsi="Times New Roman" w:cs="Times New Roman"/>
          <w:bCs/>
          <w:sz w:val="24"/>
          <w:szCs w:val="24"/>
        </w:rPr>
        <w:t>po przecinku</w:t>
      </w:r>
      <w:r w:rsidRPr="00F9685B">
        <w:rPr>
          <w:rFonts w:ascii="Times New Roman" w:hAnsi="Times New Roman" w:cs="Times New Roman"/>
          <w:bCs/>
          <w:sz w:val="24"/>
          <w:szCs w:val="24"/>
        </w:rPr>
        <w:t xml:space="preserve"> podać miejsce publikacji w następujący sposób: </w:t>
      </w:r>
    </w:p>
    <w:p w14:paraId="5C303BC9" w14:textId="77777777" w:rsidR="00F85585" w:rsidRPr="00562277" w:rsidRDefault="00F85585" w:rsidP="00F85585">
      <w:pPr>
        <w:pStyle w:val="Akapitzlist"/>
        <w:numPr>
          <w:ilvl w:val="0"/>
          <w:numId w:val="6"/>
        </w:numPr>
        <w:suppressAutoHyphens w:val="0"/>
        <w:spacing w:after="60" w:line="36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277">
        <w:rPr>
          <w:rFonts w:ascii="Times New Roman" w:hAnsi="Times New Roman" w:cs="Times New Roman"/>
          <w:bCs/>
          <w:sz w:val="24"/>
          <w:szCs w:val="24"/>
        </w:rPr>
        <w:t xml:space="preserve">skrót: Dz. U., </w:t>
      </w:r>
    </w:p>
    <w:p w14:paraId="4172781E" w14:textId="77777777" w:rsidR="00F85585" w:rsidRPr="00562277" w:rsidRDefault="00F85585" w:rsidP="00F85585">
      <w:pPr>
        <w:pStyle w:val="Akapitzlist"/>
        <w:numPr>
          <w:ilvl w:val="0"/>
          <w:numId w:val="6"/>
        </w:numPr>
        <w:suppressAutoHyphens w:val="0"/>
        <w:spacing w:after="60" w:line="36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277">
        <w:rPr>
          <w:rFonts w:ascii="Times New Roman" w:hAnsi="Times New Roman" w:cs="Times New Roman"/>
          <w:bCs/>
          <w:sz w:val="24"/>
          <w:szCs w:val="24"/>
        </w:rPr>
        <w:t xml:space="preserve">jeżeli akt prawny został opublikowany w innym roku niż data jego uchwalenia należy podać również zwrot: „z XXXX r.”, </w:t>
      </w:r>
    </w:p>
    <w:p w14:paraId="5F76F887" w14:textId="77777777" w:rsidR="00F85585" w:rsidRPr="00562277" w:rsidRDefault="00F85585" w:rsidP="00F85585">
      <w:pPr>
        <w:pStyle w:val="Akapitzlist"/>
        <w:numPr>
          <w:ilvl w:val="0"/>
          <w:numId w:val="6"/>
        </w:numPr>
        <w:suppressAutoHyphens w:val="0"/>
        <w:spacing w:after="60" w:line="36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277">
        <w:rPr>
          <w:rFonts w:ascii="Times New Roman" w:hAnsi="Times New Roman" w:cs="Times New Roman"/>
          <w:bCs/>
          <w:sz w:val="24"/>
          <w:szCs w:val="24"/>
        </w:rPr>
        <w:t>numer, pod którym akt jest opublikowany: „Nr XXX,” (reguły tej nie stosuje się w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562277">
        <w:rPr>
          <w:rFonts w:ascii="Times New Roman" w:hAnsi="Times New Roman" w:cs="Times New Roman"/>
          <w:bCs/>
          <w:sz w:val="24"/>
          <w:szCs w:val="24"/>
        </w:rPr>
        <w:t xml:space="preserve">odniesieniu do aktów wydawanych od 2012 r.), </w:t>
      </w:r>
    </w:p>
    <w:p w14:paraId="722946E1" w14:textId="77777777" w:rsidR="00F85585" w:rsidRPr="00562277" w:rsidRDefault="00F85585" w:rsidP="00F85585">
      <w:pPr>
        <w:pStyle w:val="Akapitzlist"/>
        <w:numPr>
          <w:ilvl w:val="0"/>
          <w:numId w:val="6"/>
        </w:numPr>
        <w:suppressAutoHyphens w:val="0"/>
        <w:spacing w:after="60" w:line="36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277">
        <w:rPr>
          <w:rFonts w:ascii="Times New Roman" w:hAnsi="Times New Roman" w:cs="Times New Roman"/>
          <w:bCs/>
          <w:sz w:val="24"/>
          <w:szCs w:val="24"/>
        </w:rPr>
        <w:t xml:space="preserve">pozycję, pod którą akt jest opublikowany: „poz. XXXX”, </w:t>
      </w:r>
    </w:p>
    <w:p w14:paraId="34911EE6" w14:textId="77777777" w:rsidR="00F85585" w:rsidRPr="00562277" w:rsidRDefault="00F85585" w:rsidP="00F85585">
      <w:pPr>
        <w:pStyle w:val="Akapitzlist"/>
        <w:numPr>
          <w:ilvl w:val="0"/>
          <w:numId w:val="6"/>
        </w:numPr>
        <w:suppressAutoHyphens w:val="0"/>
        <w:spacing w:after="60" w:line="36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277">
        <w:rPr>
          <w:rFonts w:ascii="Times New Roman" w:hAnsi="Times New Roman" w:cs="Times New Roman"/>
          <w:bCs/>
          <w:sz w:val="24"/>
          <w:szCs w:val="24"/>
        </w:rPr>
        <w:t xml:space="preserve">dodatek „z </w:t>
      </w:r>
      <w:proofErr w:type="spellStart"/>
      <w:r w:rsidRPr="00562277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562277">
        <w:rPr>
          <w:rFonts w:ascii="Times New Roman" w:hAnsi="Times New Roman" w:cs="Times New Roman"/>
          <w:bCs/>
          <w:sz w:val="24"/>
          <w:szCs w:val="24"/>
        </w:rPr>
        <w:t xml:space="preserve">. zm.” (bądź „ze zm.”), jeżeli w dacie powołania obowiązuje wersja aktu zmieniona w stosunku do wersji opublikowanej w cytowanym źródle, </w:t>
      </w:r>
    </w:p>
    <w:p w14:paraId="3E5B2C74" w14:textId="77777777" w:rsidR="00F85585" w:rsidRDefault="00F85585" w:rsidP="00F85585">
      <w:pPr>
        <w:pStyle w:val="Akapitzlist"/>
        <w:numPr>
          <w:ilvl w:val="0"/>
          <w:numId w:val="6"/>
        </w:numPr>
        <w:suppressAutoHyphens w:val="0"/>
        <w:spacing w:after="60" w:line="36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277">
        <w:rPr>
          <w:rFonts w:ascii="Times New Roman" w:hAnsi="Times New Roman" w:cs="Times New Roman"/>
          <w:bCs/>
          <w:sz w:val="24"/>
          <w:szCs w:val="24"/>
        </w:rPr>
        <w:t>jeżeli akt jest objęty tekstem jednolitym, należy podać adres publikacyjny obwieszczenia zawierającego tekst jednolity: „Dz. U. z XXXX r. Nr XX, poz. XXX” (ewentualnie poprzedzony zwrotami: „tekst jednolity”, „tekst jedn.” lub „</w:t>
      </w:r>
      <w:proofErr w:type="spellStart"/>
      <w:r w:rsidRPr="00562277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Pr="00562277">
        <w:rPr>
          <w:rFonts w:ascii="Times New Roman" w:hAnsi="Times New Roman" w:cs="Times New Roman"/>
          <w:bCs/>
          <w:sz w:val="24"/>
          <w:szCs w:val="24"/>
        </w:rPr>
        <w:t>.”, np. „tekst jedn.: Dz. U. z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562277">
        <w:rPr>
          <w:rFonts w:ascii="Times New Roman" w:hAnsi="Times New Roman" w:cs="Times New Roman"/>
          <w:bCs/>
          <w:sz w:val="24"/>
          <w:szCs w:val="24"/>
        </w:rPr>
        <w:t>XXXX r. Nr XX, poz. XXX”).</w:t>
      </w:r>
    </w:p>
    <w:p w14:paraId="4AC5423F" w14:textId="77777777" w:rsidR="00F85585" w:rsidRPr="00562277" w:rsidRDefault="00F85585" w:rsidP="00F85585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8B3824" w14:textId="77777777" w:rsidR="00F85585" w:rsidRPr="00F9685B" w:rsidRDefault="00F85585" w:rsidP="00F85585">
      <w:pPr>
        <w:spacing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85B">
        <w:rPr>
          <w:rFonts w:ascii="Times New Roman" w:hAnsi="Times New Roman" w:cs="Times New Roman"/>
          <w:b/>
          <w:sz w:val="24"/>
          <w:szCs w:val="24"/>
        </w:rPr>
        <w:t>Orzeczenia:</w:t>
      </w:r>
    </w:p>
    <w:p w14:paraId="53F57AF8" w14:textId="77777777" w:rsidR="00F85585" w:rsidRPr="00F9685B" w:rsidRDefault="00F85585" w:rsidP="00F8558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85B">
        <w:rPr>
          <w:rFonts w:ascii="Times New Roman" w:hAnsi="Times New Roman" w:cs="Times New Roman"/>
          <w:sz w:val="24"/>
          <w:szCs w:val="24"/>
        </w:rPr>
        <w:t>Należy podać rodzaj orzeczenia (np. wyrok, postanowienie)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685B">
        <w:rPr>
          <w:rFonts w:ascii="Times New Roman" w:hAnsi="Times New Roman" w:cs="Times New Roman"/>
          <w:sz w:val="24"/>
          <w:szCs w:val="24"/>
        </w:rPr>
        <w:t xml:space="preserve"> oznaczenie sądu, który je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9685B">
        <w:rPr>
          <w:rFonts w:ascii="Times New Roman" w:hAnsi="Times New Roman" w:cs="Times New Roman"/>
          <w:sz w:val="24"/>
          <w:szCs w:val="24"/>
        </w:rPr>
        <w:t xml:space="preserve">wydał (np. Sąd Najwyższy, Sąd Okręgowy w Krakowie) i datę wydania. W nawiasie zamieszcza się sygnaturę akt oraz miejsce publikacji, czyli przykładowo (sygn. akt II K 221/65, </w:t>
      </w:r>
      <w:proofErr w:type="spellStart"/>
      <w:r w:rsidRPr="00F9685B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F9685B">
        <w:rPr>
          <w:rFonts w:ascii="Times New Roman" w:hAnsi="Times New Roman" w:cs="Times New Roman"/>
          <w:sz w:val="24"/>
          <w:szCs w:val="24"/>
        </w:rPr>
        <w:t>. w Lex nr 1133222).</w:t>
      </w:r>
    </w:p>
    <w:p w14:paraId="0B7B5749" w14:textId="77777777" w:rsidR="00F85585" w:rsidRDefault="00F85585" w:rsidP="00F855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5D0412C" w14:textId="77777777" w:rsidR="00F85585" w:rsidRPr="004658FF" w:rsidRDefault="00F85585" w:rsidP="00F855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5.</w:t>
      </w:r>
    </w:p>
    <w:bookmarkEnd w:id="11"/>
    <w:p w14:paraId="7160EA8E" w14:textId="77777777" w:rsidR="00F85585" w:rsidRDefault="00F85585" w:rsidP="00F8558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1344EB" w14:textId="77777777" w:rsidR="00F85585" w:rsidRDefault="00F85585" w:rsidP="00F8558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071">
        <w:rPr>
          <w:rFonts w:ascii="Times New Roman" w:hAnsi="Times New Roman" w:cs="Times New Roman"/>
          <w:bCs/>
          <w:sz w:val="24"/>
          <w:szCs w:val="24"/>
        </w:rPr>
        <w:t xml:space="preserve">Jeżeli w pracy stosowany jest </w:t>
      </w:r>
      <w:r w:rsidRPr="00746217">
        <w:rPr>
          <w:rFonts w:ascii="Times New Roman" w:hAnsi="Times New Roman" w:cs="Times New Roman"/>
          <w:b/>
          <w:sz w:val="24"/>
          <w:szCs w:val="24"/>
        </w:rPr>
        <w:t>styl APA</w:t>
      </w:r>
      <w:r w:rsidRPr="00E73071">
        <w:rPr>
          <w:rFonts w:ascii="Times New Roman" w:hAnsi="Times New Roman" w:cs="Times New Roman"/>
          <w:bCs/>
          <w:sz w:val="24"/>
          <w:szCs w:val="24"/>
        </w:rPr>
        <w:t>, to w sytuacji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3071">
        <w:rPr>
          <w:rFonts w:ascii="Times New Roman" w:hAnsi="Times New Roman" w:cs="Times New Roman"/>
          <w:bCs/>
          <w:sz w:val="24"/>
          <w:szCs w:val="24"/>
        </w:rPr>
        <w:t xml:space="preserve"> gdy występuje więcej niż jedna praca tego samego autora opublikowana w tym samym roku, należy je uporządkować w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E73071">
        <w:rPr>
          <w:rFonts w:ascii="Times New Roman" w:hAnsi="Times New Roman" w:cs="Times New Roman"/>
          <w:bCs/>
          <w:sz w:val="24"/>
          <w:szCs w:val="24"/>
        </w:rPr>
        <w:t>alfabetycznej kolejności tytułów, a następnie po roku dodać kolejne litery alfabetu – np.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E73071">
        <w:rPr>
          <w:rFonts w:ascii="Times New Roman" w:hAnsi="Times New Roman" w:cs="Times New Roman"/>
          <w:bCs/>
          <w:sz w:val="24"/>
          <w:szCs w:val="24"/>
        </w:rPr>
        <w:t xml:space="preserve">(2020a), (2020b). </w:t>
      </w:r>
    </w:p>
    <w:p w14:paraId="3447C49D" w14:textId="77777777" w:rsidR="00F85585" w:rsidRDefault="00F85585" w:rsidP="00F8558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Powołując się w tekście na daną pozycję bibliograficzną, w odwołanie należy zawsze podać numer strony (stron), na których mowa jest o cytowanej kwestii, np. </w:t>
      </w:r>
      <w:r w:rsidRPr="00FA67D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FA67D4">
        <w:rPr>
          <w:rFonts w:ascii="Times New Roman" w:hAnsi="Times New Roman" w:cs="Times New Roman"/>
          <w:bCs/>
          <w:sz w:val="24"/>
          <w:szCs w:val="24"/>
        </w:rPr>
        <w:t>Stoczewska</w:t>
      </w:r>
      <w:proofErr w:type="spellEnd"/>
      <w:r w:rsidRPr="00FA67D4">
        <w:rPr>
          <w:rFonts w:ascii="Times New Roman" w:hAnsi="Times New Roman" w:cs="Times New Roman"/>
          <w:bCs/>
          <w:sz w:val="24"/>
          <w:szCs w:val="24"/>
        </w:rPr>
        <w:t>, 2014, s. 12)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04E7B53" w14:textId="77777777" w:rsidR="00F85585" w:rsidRDefault="00F85585" w:rsidP="00F8558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Bibliografię w stylu</w:t>
      </w:r>
      <w:r w:rsidRPr="009968DC">
        <w:rPr>
          <w:rFonts w:ascii="Times New Roman" w:hAnsi="Times New Roman" w:cs="Times New Roman"/>
          <w:bCs/>
          <w:sz w:val="24"/>
          <w:szCs w:val="24"/>
        </w:rPr>
        <w:t xml:space="preserve"> APA</w:t>
      </w:r>
      <w:r>
        <w:rPr>
          <w:rFonts w:ascii="Times New Roman" w:hAnsi="Times New Roman" w:cs="Times New Roman"/>
          <w:bCs/>
          <w:sz w:val="24"/>
          <w:szCs w:val="24"/>
        </w:rPr>
        <w:t xml:space="preserve"> należy przygotować </w:t>
      </w:r>
      <w:r w:rsidRPr="00F9685B">
        <w:rPr>
          <w:rFonts w:ascii="Times New Roman" w:hAnsi="Times New Roman" w:cs="Times New Roman"/>
          <w:bCs/>
          <w:sz w:val="24"/>
          <w:szCs w:val="24"/>
        </w:rPr>
        <w:t xml:space="preserve">wg </w:t>
      </w:r>
      <w:r>
        <w:rPr>
          <w:rFonts w:ascii="Times New Roman" w:hAnsi="Times New Roman" w:cs="Times New Roman"/>
          <w:bCs/>
          <w:sz w:val="24"/>
          <w:szCs w:val="24"/>
        </w:rPr>
        <w:t xml:space="preserve">poniższych </w:t>
      </w:r>
      <w:r w:rsidRPr="00F9685B">
        <w:rPr>
          <w:rFonts w:ascii="Times New Roman" w:hAnsi="Times New Roman" w:cs="Times New Roman"/>
          <w:bCs/>
          <w:sz w:val="24"/>
          <w:szCs w:val="24"/>
        </w:rPr>
        <w:t>wzor</w:t>
      </w:r>
      <w:r>
        <w:rPr>
          <w:rFonts w:ascii="Times New Roman" w:hAnsi="Times New Roman" w:cs="Times New Roman"/>
          <w:bCs/>
          <w:sz w:val="24"/>
          <w:szCs w:val="24"/>
        </w:rPr>
        <w:t>ów</w:t>
      </w:r>
      <w:r w:rsidRPr="00F9685B">
        <w:rPr>
          <w:rFonts w:ascii="Times New Roman" w:hAnsi="Times New Roman" w:cs="Times New Roman"/>
          <w:bCs/>
          <w:sz w:val="24"/>
          <w:szCs w:val="24"/>
        </w:rPr>
        <w:t>:</w:t>
      </w:r>
    </w:p>
    <w:p w14:paraId="1DDDF326" w14:textId="77777777" w:rsidR="00F85585" w:rsidRDefault="00F85585" w:rsidP="00F8558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C5C408" w14:textId="77777777" w:rsidR="00F85585" w:rsidRPr="004658FF" w:rsidRDefault="00F85585" w:rsidP="00F855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58FF">
        <w:rPr>
          <w:rFonts w:ascii="Times New Roman" w:hAnsi="Times New Roman" w:cs="Times New Roman"/>
          <w:b/>
          <w:sz w:val="24"/>
          <w:szCs w:val="24"/>
        </w:rPr>
        <w:t>Książka</w:t>
      </w:r>
      <w:r>
        <w:rPr>
          <w:rFonts w:ascii="Times New Roman" w:hAnsi="Times New Roman" w:cs="Times New Roman"/>
          <w:b/>
          <w:sz w:val="24"/>
          <w:szCs w:val="24"/>
        </w:rPr>
        <w:t xml:space="preserve"> jednego lub więcej autorów</w:t>
      </w:r>
      <w:r w:rsidRPr="004658FF">
        <w:rPr>
          <w:rFonts w:ascii="Times New Roman" w:hAnsi="Times New Roman" w:cs="Times New Roman"/>
          <w:b/>
          <w:sz w:val="24"/>
          <w:szCs w:val="24"/>
        </w:rPr>
        <w:t>:</w:t>
      </w:r>
    </w:p>
    <w:p w14:paraId="4BFE4ED5" w14:textId="77777777" w:rsidR="00F85585" w:rsidRPr="00E50492" w:rsidRDefault="00F85585" w:rsidP="00F85585">
      <w:p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50492">
        <w:rPr>
          <w:rFonts w:ascii="Times New Roman" w:hAnsi="Times New Roman" w:cs="Times New Roman"/>
          <w:noProof/>
          <w:sz w:val="24"/>
          <w:szCs w:val="24"/>
        </w:rPr>
        <w:t xml:space="preserve">Stoczewska, B. (2014). </w:t>
      </w:r>
      <w:r w:rsidRPr="00E50492">
        <w:rPr>
          <w:rFonts w:ascii="Times New Roman" w:hAnsi="Times New Roman" w:cs="Times New Roman"/>
          <w:i/>
          <w:iCs/>
          <w:noProof/>
          <w:sz w:val="24"/>
          <w:szCs w:val="24"/>
        </w:rPr>
        <w:t>Jak pisać pracę licencjacką lub magisterską. Poradnik dla studentów</w:t>
      </w:r>
      <w:r w:rsidRPr="004F4ED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50492">
        <w:rPr>
          <w:rFonts w:ascii="Times New Roman" w:hAnsi="Times New Roman" w:cs="Times New Roman"/>
          <w:noProof/>
          <w:sz w:val="24"/>
          <w:szCs w:val="24"/>
        </w:rPr>
        <w:t xml:space="preserve">Kraków: Oficyna </w:t>
      </w:r>
      <w:r>
        <w:rPr>
          <w:rFonts w:ascii="Times New Roman" w:hAnsi="Times New Roman" w:cs="Times New Roman"/>
          <w:noProof/>
          <w:sz w:val="24"/>
          <w:szCs w:val="24"/>
        </w:rPr>
        <w:t>W</w:t>
      </w:r>
      <w:r w:rsidRPr="00E50492">
        <w:rPr>
          <w:rFonts w:ascii="Times New Roman" w:hAnsi="Times New Roman" w:cs="Times New Roman"/>
          <w:noProof/>
          <w:sz w:val="24"/>
          <w:szCs w:val="24"/>
        </w:rPr>
        <w:t>ydawnicza AFM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62318BE" w14:textId="77777777" w:rsidR="00F85585" w:rsidRPr="00256445" w:rsidRDefault="00F85585" w:rsidP="00F8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155B">
        <w:rPr>
          <w:rFonts w:ascii="Times New Roman" w:hAnsi="Times New Roman" w:cs="Times New Roman"/>
          <w:sz w:val="24"/>
          <w:szCs w:val="24"/>
        </w:rPr>
        <w:t>Krugman</w:t>
      </w:r>
      <w:proofErr w:type="spellEnd"/>
      <w:r w:rsidRPr="00FE155B">
        <w:rPr>
          <w:rFonts w:ascii="Times New Roman" w:hAnsi="Times New Roman" w:cs="Times New Roman"/>
          <w:sz w:val="24"/>
          <w:szCs w:val="24"/>
        </w:rPr>
        <w:t xml:space="preserve">, P. i Wells, R. (2022a). </w:t>
      </w:r>
      <w:r w:rsidRPr="002F7155">
        <w:rPr>
          <w:rFonts w:ascii="Times New Roman" w:hAnsi="Times New Roman" w:cs="Times New Roman"/>
          <w:i/>
          <w:iCs/>
          <w:sz w:val="24"/>
          <w:szCs w:val="24"/>
        </w:rPr>
        <w:t>Makroekonomia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6445">
        <w:rPr>
          <w:rFonts w:ascii="Times New Roman" w:hAnsi="Times New Roman" w:cs="Times New Roman"/>
          <w:sz w:val="24"/>
          <w:szCs w:val="24"/>
        </w:rPr>
        <w:t xml:space="preserve"> Warszawa: </w:t>
      </w:r>
      <w:r>
        <w:rPr>
          <w:rFonts w:ascii="Times New Roman" w:hAnsi="Times New Roman" w:cs="Times New Roman"/>
          <w:sz w:val="24"/>
          <w:szCs w:val="24"/>
        </w:rPr>
        <w:t xml:space="preserve">WN </w:t>
      </w:r>
      <w:r w:rsidRPr="00256445">
        <w:rPr>
          <w:rFonts w:ascii="Times New Roman" w:hAnsi="Times New Roman" w:cs="Times New Roman"/>
          <w:sz w:val="24"/>
          <w:szCs w:val="24"/>
        </w:rPr>
        <w:t>PWN.</w:t>
      </w:r>
    </w:p>
    <w:p w14:paraId="3B792949" w14:textId="77777777" w:rsidR="00F85585" w:rsidRPr="004658FF" w:rsidRDefault="00F85585" w:rsidP="00F85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155B">
        <w:rPr>
          <w:rFonts w:ascii="Times New Roman" w:hAnsi="Times New Roman" w:cs="Times New Roman"/>
          <w:sz w:val="24"/>
          <w:szCs w:val="24"/>
        </w:rPr>
        <w:t>Krugman</w:t>
      </w:r>
      <w:proofErr w:type="spellEnd"/>
      <w:r w:rsidRPr="00FE155B">
        <w:rPr>
          <w:rFonts w:ascii="Times New Roman" w:hAnsi="Times New Roman" w:cs="Times New Roman"/>
          <w:sz w:val="24"/>
          <w:szCs w:val="24"/>
        </w:rPr>
        <w:t xml:space="preserve">, P. i Wells, R. (2022b). </w:t>
      </w:r>
      <w:r w:rsidRPr="00256445">
        <w:rPr>
          <w:rFonts w:ascii="Times New Roman" w:hAnsi="Times New Roman" w:cs="Times New Roman"/>
          <w:i/>
          <w:iCs/>
          <w:sz w:val="24"/>
          <w:szCs w:val="24"/>
        </w:rPr>
        <w:t>Mikroekonomia</w:t>
      </w:r>
      <w:r w:rsidRPr="004658FF">
        <w:rPr>
          <w:rFonts w:ascii="Times New Roman" w:hAnsi="Times New Roman" w:cs="Times New Roman"/>
          <w:sz w:val="24"/>
          <w:szCs w:val="24"/>
        </w:rPr>
        <w:t xml:space="preserve">. Warszawa: </w:t>
      </w:r>
      <w:r>
        <w:rPr>
          <w:rFonts w:ascii="Times New Roman" w:hAnsi="Times New Roman" w:cs="Times New Roman"/>
          <w:sz w:val="24"/>
          <w:szCs w:val="24"/>
        </w:rPr>
        <w:t xml:space="preserve">WN </w:t>
      </w:r>
      <w:r w:rsidRPr="004658FF">
        <w:rPr>
          <w:rFonts w:ascii="Times New Roman" w:hAnsi="Times New Roman" w:cs="Times New Roman"/>
          <w:sz w:val="24"/>
          <w:szCs w:val="24"/>
        </w:rPr>
        <w:t>PWN.</w:t>
      </w:r>
    </w:p>
    <w:p w14:paraId="32319D87" w14:textId="77777777" w:rsidR="00F85585" w:rsidRPr="0058546F" w:rsidRDefault="00F85585" w:rsidP="00F85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750CE0" w14:textId="77777777" w:rsidR="00F85585" w:rsidRPr="004658FF" w:rsidRDefault="00F85585" w:rsidP="00F855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Praca zbiorowa</w:t>
      </w:r>
      <w:r w:rsidRPr="004658FF">
        <w:rPr>
          <w:rFonts w:ascii="Times New Roman" w:hAnsi="Times New Roman" w:cs="Times New Roman"/>
          <w:b/>
          <w:sz w:val="24"/>
          <w:szCs w:val="24"/>
        </w:rPr>
        <w:t xml:space="preserve"> napisana pod redakcją:</w:t>
      </w:r>
    </w:p>
    <w:p w14:paraId="097BB622" w14:textId="77777777" w:rsidR="00F85585" w:rsidRPr="004658FF" w:rsidRDefault="00F85585" w:rsidP="00F8558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Gospodarowicz</w:t>
      </w:r>
      <w:r w:rsidRPr="004658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658FF">
        <w:rPr>
          <w:rFonts w:ascii="Times New Roman" w:hAnsi="Times New Roman" w:cs="Times New Roman"/>
          <w:sz w:val="24"/>
          <w:szCs w:val="24"/>
        </w:rPr>
        <w:t>. (red.) (201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658FF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iCs/>
          <w:sz w:val="24"/>
          <w:szCs w:val="24"/>
        </w:rPr>
        <w:t>Bankowość elektroniczna. Istota i innowacje</w:t>
      </w:r>
      <w:r w:rsidRPr="004658FF">
        <w:rPr>
          <w:rFonts w:ascii="Times New Roman" w:hAnsi="Times New Roman" w:cs="Times New Roman"/>
          <w:sz w:val="24"/>
          <w:szCs w:val="24"/>
        </w:rPr>
        <w:t>. W</w:t>
      </w:r>
      <w:r>
        <w:rPr>
          <w:rFonts w:ascii="Times New Roman" w:hAnsi="Times New Roman" w:cs="Times New Roman"/>
          <w:sz w:val="24"/>
          <w:szCs w:val="24"/>
        </w:rPr>
        <w:t>arszawa</w:t>
      </w:r>
      <w:r w:rsidRPr="004658F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C.H. Beck</w:t>
      </w:r>
      <w:r w:rsidRPr="004658FF">
        <w:rPr>
          <w:rFonts w:ascii="Times New Roman" w:hAnsi="Times New Roman" w:cs="Times New Roman"/>
          <w:sz w:val="24"/>
          <w:szCs w:val="24"/>
        </w:rPr>
        <w:t>.</w:t>
      </w:r>
    </w:p>
    <w:p w14:paraId="6A06F823" w14:textId="77777777" w:rsidR="00F85585" w:rsidRPr="00A36A70" w:rsidRDefault="00F85585" w:rsidP="00F8558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728DF">
        <w:rPr>
          <w:rFonts w:ascii="Times New Roman" w:hAnsi="Times New Roman" w:cs="Times New Roman"/>
          <w:bCs/>
          <w:sz w:val="24"/>
          <w:szCs w:val="24"/>
        </w:rPr>
        <w:t>Bajdak</w:t>
      </w:r>
      <w:r>
        <w:rPr>
          <w:rFonts w:ascii="Times New Roman" w:hAnsi="Times New Roman" w:cs="Times New Roman"/>
          <w:bCs/>
          <w:sz w:val="24"/>
          <w:szCs w:val="24"/>
        </w:rPr>
        <w:t xml:space="preserve">, A. i Spyra, Z. (red.) (2021). </w:t>
      </w:r>
      <w:r w:rsidRPr="00AE7D28">
        <w:rPr>
          <w:rFonts w:ascii="Times New Roman" w:hAnsi="Times New Roman" w:cs="Times New Roman"/>
          <w:bCs/>
          <w:i/>
          <w:iCs/>
          <w:sz w:val="24"/>
          <w:szCs w:val="24"/>
        </w:rPr>
        <w:t>Nowe media i technologie w komunikacji marketingowej – wybrane obszary zastosowań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36A7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Katowice: </w:t>
      </w:r>
      <w:proofErr w:type="spellStart"/>
      <w:r w:rsidRPr="00A36A70">
        <w:rPr>
          <w:rFonts w:ascii="Times New Roman" w:hAnsi="Times New Roman" w:cs="Times New Roman"/>
          <w:bCs/>
          <w:sz w:val="24"/>
          <w:szCs w:val="24"/>
          <w:lang w:val="en-GB"/>
        </w:rPr>
        <w:t>Wydawnictwo</w:t>
      </w:r>
      <w:proofErr w:type="spellEnd"/>
      <w:r w:rsidRPr="00A36A7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UE w </w:t>
      </w:r>
      <w:proofErr w:type="spellStart"/>
      <w:r w:rsidRPr="00A36A70">
        <w:rPr>
          <w:rFonts w:ascii="Times New Roman" w:hAnsi="Times New Roman" w:cs="Times New Roman"/>
          <w:bCs/>
          <w:sz w:val="24"/>
          <w:szCs w:val="24"/>
          <w:lang w:val="en-GB"/>
        </w:rPr>
        <w:t>Katowicach</w:t>
      </w:r>
      <w:proofErr w:type="spellEnd"/>
      <w:r w:rsidRPr="00A36A7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</w:p>
    <w:p w14:paraId="286A42FD" w14:textId="77777777" w:rsidR="00F85585" w:rsidRPr="00055D1E" w:rsidRDefault="00F85585" w:rsidP="00F85585">
      <w:pPr>
        <w:spacing w:after="0" w:line="360" w:lineRule="auto"/>
        <w:ind w:left="425" w:hanging="425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</w:pPr>
      <w:proofErr w:type="spellStart"/>
      <w:r w:rsidRPr="00055D1E">
        <w:rPr>
          <w:rFonts w:ascii="Times New Roman" w:hAnsi="Times New Roman" w:cs="Times New Roman"/>
          <w:bCs/>
          <w:sz w:val="24"/>
          <w:szCs w:val="24"/>
          <w:lang w:val="en-GB"/>
        </w:rPr>
        <w:t>Skurka</w:t>
      </w:r>
      <w:proofErr w:type="spellEnd"/>
      <w:r w:rsidRPr="00055D1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M.A. (Ed.) (2017). </w:t>
      </w:r>
      <w:r w:rsidRPr="00055D1E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Health Information Management: Principles and Organization for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 </w:t>
      </w:r>
      <w:r w:rsidRPr="00055D1E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Health Information Services</w:t>
      </w:r>
      <w:r w:rsidRPr="00055D1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San Francisco: </w:t>
      </w:r>
      <w:r w:rsidRPr="00055D1E">
        <w:rPr>
          <w:rFonts w:ascii="Times New Roman" w:hAnsi="Times New Roman" w:cs="Times New Roman"/>
          <w:sz w:val="24"/>
          <w:szCs w:val="24"/>
          <w:lang w:val="en-GB"/>
        </w:rPr>
        <w:t>Jossey-Bass</w:t>
      </w:r>
      <w:r w:rsidRPr="00055D1E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14:paraId="0F98A972" w14:textId="77777777" w:rsidR="00F85585" w:rsidRPr="00FE155B" w:rsidRDefault="00F85585" w:rsidP="00F85585">
      <w:pPr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55D1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Hare, C. i Neo, D. (Eds.) (2021). </w:t>
      </w:r>
      <w:r w:rsidRPr="00055D1E">
        <w:rPr>
          <w:rFonts w:ascii="Times New Roman" w:hAnsi="Times New Roman" w:cs="Times New Roman"/>
          <w:i/>
          <w:iCs/>
          <w:sz w:val="24"/>
          <w:szCs w:val="24"/>
          <w:lang w:val="en-GB"/>
        </w:rPr>
        <w:t>Trade Finance: Technology, Innovation and Documentary</w:t>
      </w:r>
      <w:r w:rsidRPr="008C428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Credits</w:t>
      </w:r>
      <w:r w:rsidRPr="008C428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FE155B">
        <w:rPr>
          <w:rFonts w:ascii="Times New Roman" w:hAnsi="Times New Roman" w:cs="Times New Roman"/>
          <w:bCs/>
          <w:sz w:val="24"/>
          <w:szCs w:val="24"/>
        </w:rPr>
        <w:t>Oxford: Oxford University Press.</w:t>
      </w:r>
    </w:p>
    <w:p w14:paraId="6EA94377" w14:textId="77777777" w:rsidR="00F85585" w:rsidRPr="004658FF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8FF">
        <w:rPr>
          <w:rFonts w:ascii="Times New Roman" w:hAnsi="Times New Roman" w:cs="Times New Roman"/>
          <w:b/>
          <w:sz w:val="24"/>
          <w:szCs w:val="24"/>
        </w:rPr>
        <w:t>Rozdział w pracy zbiorowej</w:t>
      </w:r>
      <w:r>
        <w:rPr>
          <w:rFonts w:ascii="Times New Roman" w:hAnsi="Times New Roman" w:cs="Times New Roman"/>
          <w:b/>
          <w:sz w:val="24"/>
          <w:szCs w:val="24"/>
        </w:rPr>
        <w:t xml:space="preserve"> napisanej pod redakcją</w:t>
      </w:r>
      <w:r w:rsidRPr="004658FF">
        <w:rPr>
          <w:rFonts w:ascii="Times New Roman" w:hAnsi="Times New Roman" w:cs="Times New Roman"/>
          <w:b/>
          <w:sz w:val="24"/>
          <w:szCs w:val="24"/>
        </w:rPr>
        <w:t>:</w:t>
      </w:r>
    </w:p>
    <w:p w14:paraId="6E8E3040" w14:textId="77777777" w:rsidR="00F85585" w:rsidRDefault="00F85585" w:rsidP="00F8558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5208">
        <w:rPr>
          <w:rFonts w:ascii="Times New Roman" w:hAnsi="Times New Roman" w:cs="Times New Roman"/>
          <w:sz w:val="24"/>
          <w:szCs w:val="24"/>
        </w:rPr>
        <w:t>Sobocińska</w:t>
      </w:r>
      <w:r>
        <w:rPr>
          <w:rFonts w:ascii="Times New Roman" w:hAnsi="Times New Roman" w:cs="Times New Roman"/>
          <w:sz w:val="24"/>
          <w:szCs w:val="24"/>
        </w:rPr>
        <w:t xml:space="preserve">, M. (2016) </w:t>
      </w:r>
      <w:r w:rsidRPr="00A12806">
        <w:rPr>
          <w:rFonts w:ascii="Times New Roman" w:hAnsi="Times New Roman" w:cs="Times New Roman"/>
          <w:sz w:val="24"/>
          <w:szCs w:val="24"/>
        </w:rPr>
        <w:t xml:space="preserve">Badania marketingowe przez </w:t>
      </w:r>
      <w:proofErr w:type="spellStart"/>
      <w:r w:rsidRPr="00A12806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W: </w:t>
      </w:r>
      <w:r w:rsidRPr="00F15208">
        <w:rPr>
          <w:rFonts w:ascii="Times New Roman" w:hAnsi="Times New Roman" w:cs="Times New Roman"/>
          <w:sz w:val="24"/>
          <w:szCs w:val="24"/>
        </w:rPr>
        <w:t>Mazurek-Łopacińska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21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520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 (red.),</w:t>
      </w:r>
      <w:r w:rsidRPr="00F15208">
        <w:rPr>
          <w:rFonts w:ascii="Times New Roman" w:hAnsi="Times New Roman" w:cs="Times New Roman"/>
          <w:sz w:val="24"/>
          <w:szCs w:val="24"/>
        </w:rPr>
        <w:t xml:space="preserve"> </w:t>
      </w:r>
      <w:r w:rsidRPr="004121A4">
        <w:rPr>
          <w:rFonts w:ascii="Times New Roman" w:hAnsi="Times New Roman" w:cs="Times New Roman"/>
          <w:i/>
          <w:iCs/>
          <w:sz w:val="24"/>
          <w:szCs w:val="24"/>
        </w:rPr>
        <w:t>Badania marketingowe. Metody, techniki i obszary aplikacji na współczesnym rynku</w:t>
      </w:r>
      <w:r>
        <w:rPr>
          <w:rFonts w:ascii="Times New Roman" w:hAnsi="Times New Roman" w:cs="Times New Roman"/>
          <w:sz w:val="24"/>
          <w:szCs w:val="24"/>
        </w:rPr>
        <w:t>, (s. 223-265). Warszawa: WN PWN.</w:t>
      </w:r>
    </w:p>
    <w:p w14:paraId="5FDE098C" w14:textId="77777777" w:rsidR="00F85585" w:rsidRPr="00FE155B" w:rsidRDefault="00F85585" w:rsidP="00F8558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5C32">
        <w:rPr>
          <w:rFonts w:ascii="Times New Roman" w:hAnsi="Times New Roman" w:cs="Times New Roman"/>
          <w:sz w:val="24"/>
          <w:szCs w:val="24"/>
          <w:lang w:val="en-GB"/>
        </w:rPr>
        <w:t xml:space="preserve">Broos, P. (2015). Controlling the Response during a Crisis. W: </w:t>
      </w:r>
      <w:proofErr w:type="spellStart"/>
      <w:r w:rsidRPr="00D05C32">
        <w:rPr>
          <w:rFonts w:ascii="Times New Roman" w:hAnsi="Times New Roman" w:cs="Times New Roman"/>
          <w:sz w:val="24"/>
          <w:szCs w:val="24"/>
          <w:lang w:val="en-GB"/>
        </w:rPr>
        <w:t>VanVactor</w:t>
      </w:r>
      <w:proofErr w:type="spellEnd"/>
      <w:r w:rsidRPr="00D05C32">
        <w:rPr>
          <w:rFonts w:ascii="Times New Roman" w:hAnsi="Times New Roman" w:cs="Times New Roman"/>
          <w:sz w:val="24"/>
          <w:szCs w:val="24"/>
          <w:lang w:val="en-GB"/>
        </w:rPr>
        <w:t xml:space="preserve">, J.D. (Ed.), </w:t>
      </w:r>
      <w:r w:rsidRPr="00D05C32">
        <w:rPr>
          <w:rFonts w:ascii="Times New Roman" w:hAnsi="Times New Roman" w:cs="Times New Roman"/>
          <w:i/>
          <w:iCs/>
          <w:sz w:val="24"/>
          <w:szCs w:val="24"/>
          <w:lang w:val="en-GB"/>
        </w:rPr>
        <w:t>Crisis Management: A Leadership Perspective</w:t>
      </w:r>
      <w:r w:rsidRPr="00D05C32">
        <w:rPr>
          <w:rFonts w:ascii="Times New Roman" w:hAnsi="Times New Roman" w:cs="Times New Roman"/>
          <w:sz w:val="24"/>
          <w:szCs w:val="24"/>
          <w:lang w:val="en-GB"/>
        </w:rPr>
        <w:t xml:space="preserve"> (s. 39-50). </w:t>
      </w:r>
      <w:r w:rsidRPr="00D05C32">
        <w:rPr>
          <w:rFonts w:ascii="Times New Roman" w:hAnsi="Times New Roman" w:cs="Times New Roman"/>
          <w:sz w:val="24"/>
          <w:szCs w:val="24"/>
        </w:rPr>
        <w:t xml:space="preserve">New York: </w:t>
      </w:r>
      <w:r w:rsidRPr="00D05C32">
        <w:rPr>
          <w:rStyle w:val="a-list-item"/>
          <w:rFonts w:ascii="Times New Roman" w:hAnsi="Times New Roman" w:cs="Times New Roman"/>
          <w:sz w:val="24"/>
          <w:szCs w:val="24"/>
        </w:rPr>
        <w:t>Nova Science Pub Inc</w:t>
      </w:r>
      <w:r w:rsidRPr="00D05C32">
        <w:rPr>
          <w:rFonts w:ascii="Times New Roman" w:hAnsi="Times New Roman" w:cs="Times New Roman"/>
          <w:sz w:val="24"/>
          <w:szCs w:val="24"/>
        </w:rPr>
        <w:t>.</w:t>
      </w:r>
    </w:p>
    <w:p w14:paraId="64213B44" w14:textId="77777777" w:rsidR="00F85585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69EB7FC2" w14:textId="77777777" w:rsidR="00F85585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0A913070" w14:textId="77777777" w:rsidR="00F85585" w:rsidRPr="00562277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7EFBEEEF" w14:textId="77777777" w:rsidR="00F85585" w:rsidRPr="004658FF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8FF">
        <w:rPr>
          <w:rFonts w:ascii="Times New Roman" w:hAnsi="Times New Roman" w:cs="Times New Roman"/>
          <w:b/>
          <w:sz w:val="24"/>
          <w:szCs w:val="24"/>
        </w:rPr>
        <w:lastRenderedPageBreak/>
        <w:t>Artykuł w czasopiśmie:</w:t>
      </w:r>
    </w:p>
    <w:p w14:paraId="220A3426" w14:textId="77777777" w:rsidR="00F85585" w:rsidRPr="00474F45" w:rsidRDefault="00F85585" w:rsidP="00F8558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62277">
        <w:rPr>
          <w:rFonts w:ascii="Times New Roman" w:hAnsi="Times New Roman" w:cs="Times New Roman"/>
          <w:sz w:val="24"/>
          <w:szCs w:val="24"/>
        </w:rPr>
        <w:t>Jędrzejowska, K.J.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562277">
        <w:rPr>
          <w:rFonts w:ascii="Times New Roman" w:hAnsi="Times New Roman" w:cs="Times New Roman"/>
          <w:sz w:val="24"/>
          <w:szCs w:val="24"/>
        </w:rPr>
        <w:t xml:space="preserve"> Wróbel, A.M. (2021). Wielki lockdown i deglobalizacja: Wpływ pandemii COVID-19 na gospodarkę światową. </w:t>
      </w:r>
      <w:proofErr w:type="spellStart"/>
      <w:r w:rsidRPr="00FE155B">
        <w:rPr>
          <w:rFonts w:ascii="Times New Roman" w:hAnsi="Times New Roman" w:cs="Times New Roman"/>
          <w:i/>
          <w:iCs/>
          <w:sz w:val="24"/>
          <w:szCs w:val="24"/>
          <w:lang w:val="en-GB"/>
        </w:rPr>
        <w:t>Rocznik</w:t>
      </w:r>
      <w:proofErr w:type="spellEnd"/>
      <w:r w:rsidRPr="00FE155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S</w:t>
      </w:r>
      <w:r w:rsidRPr="00FE155B">
        <w:rPr>
          <w:rFonts w:ascii="Times New Roman" w:hAnsi="Times New Roman" w:cs="Times New Roman"/>
          <w:i/>
          <w:iCs/>
          <w:sz w:val="24"/>
          <w:szCs w:val="24"/>
          <w:lang w:val="en-GB"/>
        </w:rPr>
        <w:t>trategiczny</w:t>
      </w:r>
      <w:proofErr w:type="spellEnd"/>
      <w:r w:rsidRPr="00FE155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E155B">
        <w:rPr>
          <w:rFonts w:ascii="Times New Roman" w:hAnsi="Times New Roman" w:cs="Times New Roman"/>
          <w:i/>
          <w:iCs/>
          <w:sz w:val="24"/>
          <w:szCs w:val="24"/>
          <w:lang w:val="en-GB"/>
        </w:rPr>
        <w:t>26</w:t>
      </w:r>
      <w:r w:rsidRPr="00474F45">
        <w:rPr>
          <w:rFonts w:ascii="Times New Roman" w:hAnsi="Times New Roman" w:cs="Times New Roman"/>
          <w:sz w:val="24"/>
          <w:szCs w:val="24"/>
          <w:lang w:val="en-GB"/>
        </w:rPr>
        <w:t>, 173-198.</w:t>
      </w:r>
    </w:p>
    <w:p w14:paraId="7C7F49E0" w14:textId="77777777" w:rsidR="00F85585" w:rsidRPr="00A36A70" w:rsidRDefault="00F85585" w:rsidP="00F8558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F45">
        <w:rPr>
          <w:rFonts w:ascii="Times New Roman" w:hAnsi="Times New Roman" w:cs="Times New Roman"/>
          <w:sz w:val="24"/>
          <w:szCs w:val="24"/>
          <w:lang w:val="en-GB"/>
        </w:rPr>
        <w:t>Cravo</w:t>
      </w:r>
      <w:proofErr w:type="spellEnd"/>
      <w:r w:rsidRPr="00474F45">
        <w:rPr>
          <w:rFonts w:ascii="Times New Roman" w:hAnsi="Times New Roman" w:cs="Times New Roman"/>
          <w:sz w:val="24"/>
          <w:szCs w:val="24"/>
          <w:lang w:val="en-GB"/>
        </w:rPr>
        <w:t xml:space="preserve">, T.A. </w:t>
      </w:r>
      <w:proofErr w:type="spellStart"/>
      <w:r w:rsidRPr="00474F45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474F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74F45">
        <w:rPr>
          <w:rFonts w:ascii="Times New Roman" w:hAnsi="Times New Roman" w:cs="Times New Roman"/>
          <w:sz w:val="24"/>
          <w:szCs w:val="24"/>
          <w:lang w:val="en-GB"/>
        </w:rPr>
        <w:t>Piza</w:t>
      </w:r>
      <w:proofErr w:type="spellEnd"/>
      <w:r w:rsidRPr="00474F45">
        <w:rPr>
          <w:rFonts w:ascii="Times New Roman" w:hAnsi="Times New Roman" w:cs="Times New Roman"/>
          <w:sz w:val="24"/>
          <w:szCs w:val="24"/>
          <w:lang w:val="en-GB"/>
        </w:rPr>
        <w:t xml:space="preserve">, C. (2019). </w:t>
      </w:r>
      <w:r w:rsidRPr="00BA045A">
        <w:rPr>
          <w:rFonts w:ascii="Times New Roman" w:hAnsi="Times New Roman" w:cs="Times New Roman"/>
          <w:sz w:val="24"/>
          <w:szCs w:val="24"/>
          <w:lang w:val="en-GB"/>
        </w:rPr>
        <w:t xml:space="preserve">The Impact </w:t>
      </w:r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BA045A">
        <w:rPr>
          <w:rFonts w:ascii="Times New Roman" w:hAnsi="Times New Roman" w:cs="Times New Roman"/>
          <w:sz w:val="24"/>
          <w:szCs w:val="24"/>
          <w:lang w:val="en-GB"/>
        </w:rPr>
        <w:t xml:space="preserve">f Business-Support Services </w:t>
      </w:r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BA045A">
        <w:rPr>
          <w:rFonts w:ascii="Times New Roman" w:hAnsi="Times New Roman" w:cs="Times New Roman"/>
          <w:sz w:val="24"/>
          <w:szCs w:val="24"/>
          <w:lang w:val="en-GB"/>
        </w:rPr>
        <w:t xml:space="preserve">n Firm Performance: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BA04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BA045A">
        <w:rPr>
          <w:rFonts w:ascii="Times New Roman" w:hAnsi="Times New Roman" w:cs="Times New Roman"/>
          <w:sz w:val="24"/>
          <w:szCs w:val="24"/>
          <w:lang w:val="en-GB"/>
        </w:rPr>
        <w:t>eta-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BA045A">
        <w:rPr>
          <w:rFonts w:ascii="Times New Roman" w:hAnsi="Times New Roman" w:cs="Times New Roman"/>
          <w:sz w:val="24"/>
          <w:szCs w:val="24"/>
          <w:lang w:val="en-GB"/>
        </w:rPr>
        <w:t xml:space="preserve">nalysis. </w:t>
      </w:r>
      <w:r w:rsidRPr="00A36A70">
        <w:rPr>
          <w:rFonts w:ascii="Times New Roman" w:hAnsi="Times New Roman" w:cs="Times New Roman"/>
          <w:i/>
          <w:sz w:val="24"/>
          <w:szCs w:val="24"/>
        </w:rPr>
        <w:t xml:space="preserve">Small Business </w:t>
      </w:r>
      <w:proofErr w:type="spellStart"/>
      <w:r w:rsidRPr="00A36A70">
        <w:rPr>
          <w:rFonts w:ascii="Times New Roman" w:hAnsi="Times New Roman" w:cs="Times New Roman"/>
          <w:i/>
          <w:sz w:val="24"/>
          <w:szCs w:val="24"/>
        </w:rPr>
        <w:t>Economics</w:t>
      </w:r>
      <w:proofErr w:type="spellEnd"/>
      <w:r w:rsidRPr="00A36A70">
        <w:rPr>
          <w:rFonts w:ascii="Times New Roman" w:hAnsi="Times New Roman" w:cs="Times New Roman"/>
          <w:sz w:val="24"/>
          <w:szCs w:val="24"/>
        </w:rPr>
        <w:t xml:space="preserve">, </w:t>
      </w:r>
      <w:r w:rsidRPr="00A36A70">
        <w:rPr>
          <w:rFonts w:ascii="Times New Roman" w:hAnsi="Times New Roman" w:cs="Times New Roman"/>
          <w:i/>
          <w:sz w:val="24"/>
          <w:szCs w:val="24"/>
        </w:rPr>
        <w:t>53</w:t>
      </w:r>
      <w:r w:rsidRPr="00A36A70">
        <w:rPr>
          <w:rFonts w:ascii="Times New Roman" w:hAnsi="Times New Roman" w:cs="Times New Roman"/>
          <w:sz w:val="24"/>
          <w:szCs w:val="24"/>
        </w:rPr>
        <w:t>, 753-770.</w:t>
      </w:r>
    </w:p>
    <w:p w14:paraId="3A421FCB" w14:textId="77777777" w:rsidR="00F85585" w:rsidRPr="00562277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5CA8DAF" w14:textId="77777777" w:rsidR="00F85585" w:rsidRPr="004658FF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8FF">
        <w:rPr>
          <w:rFonts w:ascii="Times New Roman" w:hAnsi="Times New Roman" w:cs="Times New Roman"/>
          <w:b/>
          <w:sz w:val="24"/>
          <w:szCs w:val="24"/>
        </w:rPr>
        <w:t>Tekst ze strony internetowej:</w:t>
      </w:r>
    </w:p>
    <w:p w14:paraId="16AA2B5F" w14:textId="77777777" w:rsidR="00F85585" w:rsidRDefault="00F85585" w:rsidP="00F855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8FF">
        <w:rPr>
          <w:rFonts w:ascii="Times New Roman" w:hAnsi="Times New Roman" w:cs="Times New Roman"/>
          <w:sz w:val="24"/>
          <w:szCs w:val="24"/>
        </w:rPr>
        <w:t>Jeśli dany tekst znajduje się na stronie internetowej i nie jest artykułem w czasopiśmie, książką ani rozdziałem w książce, należy podać autora</w:t>
      </w:r>
      <w:r>
        <w:rPr>
          <w:rFonts w:ascii="Times New Roman" w:hAnsi="Times New Roman" w:cs="Times New Roman"/>
          <w:sz w:val="24"/>
          <w:szCs w:val="24"/>
        </w:rPr>
        <w:t xml:space="preserve"> (jeśli jest wskazany)</w:t>
      </w:r>
      <w:r w:rsidRPr="004658FF">
        <w:rPr>
          <w:rFonts w:ascii="Times New Roman" w:hAnsi="Times New Roman" w:cs="Times New Roman"/>
          <w:sz w:val="24"/>
          <w:szCs w:val="24"/>
        </w:rPr>
        <w:t>, datę publikacji (jeśli jest znana</w:t>
      </w:r>
      <w:r>
        <w:rPr>
          <w:rFonts w:ascii="Times New Roman" w:hAnsi="Times New Roman" w:cs="Times New Roman"/>
          <w:sz w:val="24"/>
          <w:szCs w:val="24"/>
        </w:rPr>
        <w:t xml:space="preserve"> lub b.r. jako brak roku</w:t>
      </w:r>
      <w:r w:rsidRPr="004658FF">
        <w:rPr>
          <w:rFonts w:ascii="Times New Roman" w:hAnsi="Times New Roman" w:cs="Times New Roman"/>
          <w:sz w:val="24"/>
          <w:szCs w:val="24"/>
        </w:rPr>
        <w:t>), tytuł</w:t>
      </w:r>
      <w:r>
        <w:rPr>
          <w:rFonts w:ascii="Times New Roman" w:hAnsi="Times New Roman" w:cs="Times New Roman"/>
          <w:sz w:val="24"/>
          <w:szCs w:val="24"/>
        </w:rPr>
        <w:t xml:space="preserve"> tekstu</w:t>
      </w:r>
      <w:r w:rsidRPr="004658FF">
        <w:rPr>
          <w:rFonts w:ascii="Times New Roman" w:hAnsi="Times New Roman" w:cs="Times New Roman"/>
          <w:sz w:val="24"/>
          <w:szCs w:val="24"/>
        </w:rPr>
        <w:t xml:space="preserve">, a następnie zamieścić informacje o stronie, skąd został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4658FF">
        <w:rPr>
          <w:rFonts w:ascii="Times New Roman" w:hAnsi="Times New Roman" w:cs="Times New Roman"/>
          <w:sz w:val="24"/>
          <w:szCs w:val="24"/>
        </w:rPr>
        <w:t xml:space="preserve">pobrany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658FF">
        <w:rPr>
          <w:rFonts w:ascii="Times New Roman" w:hAnsi="Times New Roman" w:cs="Times New Roman"/>
          <w:sz w:val="24"/>
          <w:szCs w:val="24"/>
        </w:rPr>
        <w:t>Pobran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65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12.06.2021 </w:t>
      </w:r>
      <w:r w:rsidRPr="004658F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lokalizacji</w:t>
      </w:r>
      <w:r w:rsidRPr="004658FF">
        <w:rPr>
          <w:rFonts w:ascii="Times New Roman" w:hAnsi="Times New Roman" w:cs="Times New Roman"/>
          <w:sz w:val="24"/>
          <w:szCs w:val="24"/>
        </w:rPr>
        <w:t xml:space="preserve"> adres strony internetowej</w:t>
      </w:r>
      <w:r>
        <w:rPr>
          <w:rFonts w:ascii="Times New Roman" w:hAnsi="Times New Roman" w:cs="Times New Roman"/>
          <w:sz w:val="24"/>
          <w:szCs w:val="24"/>
        </w:rPr>
        <w:t xml:space="preserve"> (bez kropki na końcu)</w:t>
      </w:r>
      <w:r w:rsidRPr="004658FF">
        <w:rPr>
          <w:rFonts w:ascii="Times New Roman" w:hAnsi="Times New Roman" w:cs="Times New Roman"/>
          <w:sz w:val="24"/>
          <w:szCs w:val="24"/>
        </w:rPr>
        <w:t>.</w:t>
      </w:r>
    </w:p>
    <w:p w14:paraId="194EA937" w14:textId="77777777" w:rsidR="00F85585" w:rsidRPr="004B54CD" w:rsidRDefault="00F85585" w:rsidP="00F85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9BE6451" w14:textId="77777777" w:rsidR="00F85585" w:rsidRDefault="00F85585" w:rsidP="00F8558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79B6">
        <w:rPr>
          <w:rFonts w:ascii="Times New Roman" w:hAnsi="Times New Roman" w:cs="Times New Roman"/>
          <w:sz w:val="24"/>
          <w:szCs w:val="24"/>
        </w:rPr>
        <w:t>Greenlaw</w:t>
      </w:r>
      <w:proofErr w:type="spellEnd"/>
      <w:r w:rsidRPr="00F979B6">
        <w:rPr>
          <w:rFonts w:ascii="Times New Roman" w:hAnsi="Times New Roman" w:cs="Times New Roman"/>
          <w:sz w:val="24"/>
          <w:szCs w:val="24"/>
        </w:rPr>
        <w:t xml:space="preserve">, S.A., </w:t>
      </w:r>
      <w:proofErr w:type="spellStart"/>
      <w:r w:rsidRPr="00F979B6">
        <w:rPr>
          <w:rFonts w:ascii="Times New Roman" w:hAnsi="Times New Roman" w:cs="Times New Roman"/>
          <w:sz w:val="24"/>
          <w:szCs w:val="24"/>
        </w:rPr>
        <w:t>Shapiro</w:t>
      </w:r>
      <w:proofErr w:type="spellEnd"/>
      <w:r w:rsidRPr="00F979B6">
        <w:rPr>
          <w:rFonts w:ascii="Times New Roman" w:hAnsi="Times New Roman" w:cs="Times New Roman"/>
          <w:sz w:val="24"/>
          <w:szCs w:val="24"/>
        </w:rPr>
        <w:t>, D., Karpa, W. i Maszczyk</w:t>
      </w:r>
      <w:r>
        <w:rPr>
          <w:rFonts w:ascii="Times New Roman" w:hAnsi="Times New Roman" w:cs="Times New Roman"/>
          <w:sz w:val="24"/>
          <w:szCs w:val="24"/>
        </w:rPr>
        <w:t xml:space="preserve">, P. (2022). </w:t>
      </w:r>
      <w:r w:rsidRPr="00935B3F">
        <w:rPr>
          <w:rFonts w:ascii="Times New Roman" w:hAnsi="Times New Roman" w:cs="Times New Roman"/>
          <w:i/>
          <w:iCs/>
          <w:sz w:val="24"/>
          <w:szCs w:val="24"/>
        </w:rPr>
        <w:t>Mikroekonomia – podstawy</w:t>
      </w:r>
      <w:r>
        <w:rPr>
          <w:rFonts w:ascii="Times New Roman" w:hAnsi="Times New Roman" w:cs="Times New Roman"/>
          <w:sz w:val="24"/>
          <w:szCs w:val="24"/>
        </w:rPr>
        <w:t xml:space="preserve">. Warszawa: </w:t>
      </w:r>
      <w:proofErr w:type="spellStart"/>
      <w:r>
        <w:rPr>
          <w:rFonts w:ascii="Times New Roman" w:hAnsi="Times New Roman" w:cs="Times New Roman"/>
          <w:sz w:val="24"/>
          <w:szCs w:val="24"/>
        </w:rPr>
        <w:t>OpenStax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45574">
        <w:rPr>
          <w:rFonts w:ascii="Times New Roman" w:hAnsi="Times New Roman" w:cs="Times New Roman"/>
          <w:sz w:val="24"/>
          <w:szCs w:val="24"/>
        </w:rPr>
        <w:t>Pobrano 1</w:t>
      </w:r>
      <w:r>
        <w:rPr>
          <w:rFonts w:ascii="Times New Roman" w:hAnsi="Times New Roman" w:cs="Times New Roman"/>
          <w:sz w:val="24"/>
          <w:szCs w:val="24"/>
        </w:rPr>
        <w:t>0.11.</w:t>
      </w:r>
      <w:r w:rsidRPr="0074557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45574">
        <w:rPr>
          <w:rFonts w:ascii="Times New Roman" w:hAnsi="Times New Roman" w:cs="Times New Roman"/>
          <w:sz w:val="24"/>
          <w:szCs w:val="24"/>
        </w:rPr>
        <w:t xml:space="preserve"> z lokalizacji </w:t>
      </w:r>
      <w:hyperlink r:id="rId16" w:history="1">
        <w:r w:rsidRPr="008806D1">
          <w:rPr>
            <w:rStyle w:val="Hipercze"/>
            <w:rFonts w:ascii="Times New Roman" w:hAnsi="Times New Roman" w:cs="Times New Roman"/>
            <w:sz w:val="24"/>
            <w:szCs w:val="24"/>
          </w:rPr>
          <w:t>https://openstax.org/details/books/mikroekonomia-podstawy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B6041" w14:textId="77777777" w:rsidR="00F85585" w:rsidRDefault="00F85585" w:rsidP="00F8558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1A24">
        <w:rPr>
          <w:rFonts w:ascii="Times New Roman" w:hAnsi="Times New Roman" w:cs="Times New Roman"/>
          <w:sz w:val="24"/>
          <w:szCs w:val="24"/>
        </w:rPr>
        <w:t xml:space="preserve">World </w:t>
      </w:r>
      <w:proofErr w:type="spellStart"/>
      <w:r w:rsidRPr="00CA1A24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CA1A24">
        <w:rPr>
          <w:rFonts w:ascii="Times New Roman" w:hAnsi="Times New Roman" w:cs="Times New Roman"/>
          <w:sz w:val="24"/>
          <w:szCs w:val="24"/>
        </w:rPr>
        <w:t xml:space="preserve"> Organization (2014). </w:t>
      </w:r>
      <w:proofErr w:type="spellStart"/>
      <w:r w:rsidRPr="00CA1A24">
        <w:rPr>
          <w:rFonts w:ascii="Times New Roman" w:hAnsi="Times New Roman" w:cs="Times New Roman"/>
          <w:i/>
          <w:iCs/>
          <w:sz w:val="24"/>
          <w:szCs w:val="24"/>
        </w:rPr>
        <w:t>Norway</w:t>
      </w:r>
      <w:proofErr w:type="spellEnd"/>
      <w:r w:rsidRPr="00CA1A24">
        <w:rPr>
          <w:rFonts w:ascii="Times New Roman" w:hAnsi="Times New Roman" w:cs="Times New Roman"/>
          <w:sz w:val="24"/>
          <w:szCs w:val="24"/>
        </w:rPr>
        <w:t xml:space="preserve">. </w:t>
      </w:r>
      <w:r w:rsidRPr="00C855B9">
        <w:rPr>
          <w:rFonts w:ascii="Times New Roman" w:hAnsi="Times New Roman" w:cs="Times New Roman"/>
          <w:sz w:val="24"/>
          <w:szCs w:val="24"/>
        </w:rPr>
        <w:t>Pobran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855B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5.12.2021 </w:t>
      </w:r>
      <w:r w:rsidRPr="00C855B9">
        <w:rPr>
          <w:rFonts w:ascii="Times New Roman" w:hAnsi="Times New Roman" w:cs="Times New Roman"/>
          <w:sz w:val="24"/>
          <w:szCs w:val="24"/>
        </w:rPr>
        <w:t xml:space="preserve">z </w:t>
      </w:r>
      <w:r w:rsidRPr="00745574">
        <w:rPr>
          <w:rFonts w:ascii="Times New Roman" w:hAnsi="Times New Roman" w:cs="Times New Roman"/>
          <w:sz w:val="24"/>
          <w:szCs w:val="24"/>
        </w:rPr>
        <w:t xml:space="preserve">lokalizacji </w:t>
      </w:r>
      <w:hyperlink r:id="rId17" w:history="1">
        <w:r w:rsidRPr="008806D1">
          <w:rPr>
            <w:rStyle w:val="Hipercze"/>
            <w:rFonts w:ascii="Times New Roman" w:hAnsi="Times New Roman" w:cs="Times New Roman"/>
            <w:sz w:val="24"/>
            <w:szCs w:val="24"/>
          </w:rPr>
          <w:t>http://www.who.int/countries/nor/en/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85595" w14:textId="77777777" w:rsidR="00F85585" w:rsidRPr="00C855B9" w:rsidRDefault="00F85585" w:rsidP="00F8558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1A24">
        <w:rPr>
          <w:rFonts w:ascii="Times New Roman" w:hAnsi="Times New Roman" w:cs="Times New Roman"/>
          <w:i/>
          <w:iCs/>
          <w:sz w:val="24"/>
          <w:szCs w:val="24"/>
        </w:rPr>
        <w:t xml:space="preserve">Nowoczesna </w:t>
      </w:r>
      <w:r>
        <w:rPr>
          <w:rFonts w:ascii="Times New Roman" w:hAnsi="Times New Roman" w:cs="Times New Roman"/>
          <w:i/>
          <w:iCs/>
          <w:sz w:val="24"/>
          <w:szCs w:val="24"/>
        </w:rPr>
        <w:t>ekonomia</w:t>
      </w:r>
      <w:r w:rsidRPr="00CA1A24">
        <w:rPr>
          <w:rFonts w:ascii="Times New Roman" w:hAnsi="Times New Roman" w:cs="Times New Roman"/>
          <w:sz w:val="24"/>
          <w:szCs w:val="24"/>
        </w:rPr>
        <w:t xml:space="preserve"> (b.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A1A24">
        <w:rPr>
          <w:rFonts w:ascii="Times New Roman" w:hAnsi="Times New Roman" w:cs="Times New Roman"/>
          <w:sz w:val="24"/>
          <w:szCs w:val="24"/>
        </w:rPr>
        <w:t>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A24">
        <w:rPr>
          <w:rFonts w:ascii="Times New Roman" w:hAnsi="Times New Roman" w:cs="Times New Roman"/>
          <w:sz w:val="24"/>
          <w:szCs w:val="24"/>
        </w:rPr>
        <w:t>Pobran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CA1A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0.11.2022</w:t>
      </w:r>
      <w:r w:rsidRPr="00CA1A24">
        <w:rPr>
          <w:rFonts w:ascii="Times New Roman" w:hAnsi="Times New Roman" w:cs="Times New Roman"/>
          <w:sz w:val="24"/>
          <w:szCs w:val="24"/>
        </w:rPr>
        <w:t xml:space="preserve"> z </w:t>
      </w:r>
      <w:r w:rsidRPr="00745574">
        <w:rPr>
          <w:rFonts w:ascii="Times New Roman" w:hAnsi="Times New Roman" w:cs="Times New Roman"/>
          <w:sz w:val="24"/>
          <w:szCs w:val="24"/>
        </w:rPr>
        <w:t xml:space="preserve">lokalizacji </w:t>
      </w:r>
      <w:hyperlink r:id="rId18" w:history="1">
        <w:r w:rsidRPr="008806D1">
          <w:rPr>
            <w:rStyle w:val="Hipercze"/>
            <w:rFonts w:ascii="Times New Roman" w:hAnsi="Times New Roman" w:cs="Times New Roman"/>
            <w:sz w:val="24"/>
            <w:szCs w:val="24"/>
          </w:rPr>
          <w:t>https://www.webunion.com.pl/nowoczesne-ekonomia.html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82945" w14:textId="77777777" w:rsidR="00F85585" w:rsidRPr="00C855B9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40485" w14:textId="77777777" w:rsidR="00F85585" w:rsidRPr="00DB73AE" w:rsidRDefault="00F85585" w:rsidP="00F855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3AE">
        <w:rPr>
          <w:rFonts w:ascii="Times New Roman" w:hAnsi="Times New Roman" w:cs="Times New Roman"/>
          <w:b/>
          <w:bCs/>
          <w:sz w:val="24"/>
          <w:szCs w:val="24"/>
        </w:rPr>
        <w:t>Akty prawne i orzecznictwo</w:t>
      </w:r>
    </w:p>
    <w:p w14:paraId="27CE54F5" w14:textId="77777777" w:rsidR="00F85585" w:rsidRPr="00F9685B" w:rsidRDefault="00F85585" w:rsidP="00F8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5B">
        <w:rPr>
          <w:rFonts w:ascii="Times New Roman" w:hAnsi="Times New Roman" w:cs="Times New Roman"/>
          <w:sz w:val="24"/>
          <w:szCs w:val="24"/>
        </w:rPr>
        <w:t xml:space="preserve">Przy porządkowaniu listy orzeczeń, aktów prawnych należy stosować kryterium chronologiczne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9685B">
        <w:rPr>
          <w:rFonts w:ascii="Times New Roman" w:hAnsi="Times New Roman" w:cs="Times New Roman"/>
          <w:sz w:val="24"/>
          <w:szCs w:val="24"/>
        </w:rPr>
        <w:t>od najstarszego do najnowszego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9685B">
        <w:rPr>
          <w:rFonts w:ascii="Times New Roman" w:hAnsi="Times New Roman" w:cs="Times New Roman"/>
          <w:sz w:val="24"/>
          <w:szCs w:val="24"/>
        </w:rPr>
        <w:t xml:space="preserve"> oraz kryterium przestrzenne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9685B">
        <w:rPr>
          <w:rFonts w:ascii="Times New Roman" w:hAnsi="Times New Roman" w:cs="Times New Roman"/>
          <w:sz w:val="24"/>
          <w:szCs w:val="24"/>
        </w:rPr>
        <w:t>orzeczenia/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85B">
        <w:rPr>
          <w:rFonts w:ascii="Times New Roman" w:hAnsi="Times New Roman" w:cs="Times New Roman"/>
          <w:sz w:val="24"/>
          <w:szCs w:val="24"/>
        </w:rPr>
        <w:t>akty prawne międzynarodowe, unijne, krajowe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9685B">
        <w:rPr>
          <w:rFonts w:ascii="Times New Roman" w:hAnsi="Times New Roman" w:cs="Times New Roman"/>
          <w:sz w:val="24"/>
          <w:szCs w:val="24"/>
        </w:rPr>
        <w:t>.</w:t>
      </w:r>
    </w:p>
    <w:p w14:paraId="319E1166" w14:textId="77777777" w:rsidR="00F85585" w:rsidRDefault="00F85585" w:rsidP="00F85585">
      <w:pPr>
        <w:spacing w:after="6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85B">
        <w:rPr>
          <w:rFonts w:ascii="Times New Roman" w:hAnsi="Times New Roman" w:cs="Times New Roman"/>
          <w:bCs/>
          <w:sz w:val="24"/>
          <w:szCs w:val="24"/>
        </w:rPr>
        <w:t xml:space="preserve">Przy powoływaniu się na akty prawne opublikowane w Dzienniku Ustaw należy przytoczyć pełną nazwę aktu prawnego wraz z datą jego uchwalenia, a następnie w nawiasie podać miejsce publikacji w następujący sposób: </w:t>
      </w:r>
    </w:p>
    <w:p w14:paraId="180E3A18" w14:textId="77777777" w:rsidR="00F85585" w:rsidRPr="00562277" w:rsidRDefault="00F85585" w:rsidP="00F85585">
      <w:pPr>
        <w:pStyle w:val="Akapitzlist"/>
        <w:numPr>
          <w:ilvl w:val="0"/>
          <w:numId w:val="8"/>
        </w:numPr>
        <w:suppressAutoHyphens w:val="0"/>
        <w:spacing w:after="6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277">
        <w:rPr>
          <w:rFonts w:ascii="Times New Roman" w:hAnsi="Times New Roman" w:cs="Times New Roman"/>
          <w:bCs/>
          <w:sz w:val="24"/>
          <w:szCs w:val="24"/>
        </w:rPr>
        <w:t xml:space="preserve">skrót: Dz. U., </w:t>
      </w:r>
    </w:p>
    <w:p w14:paraId="74D75B7F" w14:textId="77777777" w:rsidR="00F85585" w:rsidRPr="00562277" w:rsidRDefault="00F85585" w:rsidP="00F85585">
      <w:pPr>
        <w:pStyle w:val="Akapitzlist"/>
        <w:numPr>
          <w:ilvl w:val="0"/>
          <w:numId w:val="8"/>
        </w:numPr>
        <w:suppressAutoHyphens w:val="0"/>
        <w:spacing w:after="6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277">
        <w:rPr>
          <w:rFonts w:ascii="Times New Roman" w:hAnsi="Times New Roman" w:cs="Times New Roman"/>
          <w:bCs/>
          <w:sz w:val="24"/>
          <w:szCs w:val="24"/>
        </w:rPr>
        <w:t xml:space="preserve">jeżeli akt prawny został opublikowany w innym roku niż data jego uchwalenia należy podać również zwrot: „z XXXX r.”, </w:t>
      </w:r>
    </w:p>
    <w:p w14:paraId="04DDFA7F" w14:textId="77777777" w:rsidR="00F85585" w:rsidRPr="00562277" w:rsidRDefault="00F85585" w:rsidP="00F85585">
      <w:pPr>
        <w:pStyle w:val="Akapitzlist"/>
        <w:numPr>
          <w:ilvl w:val="0"/>
          <w:numId w:val="8"/>
        </w:numPr>
        <w:suppressAutoHyphens w:val="0"/>
        <w:spacing w:after="6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277">
        <w:rPr>
          <w:rFonts w:ascii="Times New Roman" w:hAnsi="Times New Roman" w:cs="Times New Roman"/>
          <w:bCs/>
          <w:sz w:val="24"/>
          <w:szCs w:val="24"/>
        </w:rPr>
        <w:t>numer, pod którym akt jest opublikowany: „Nr XXX,” (reguły tej nie stosuje się w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562277">
        <w:rPr>
          <w:rFonts w:ascii="Times New Roman" w:hAnsi="Times New Roman" w:cs="Times New Roman"/>
          <w:bCs/>
          <w:sz w:val="24"/>
          <w:szCs w:val="24"/>
        </w:rPr>
        <w:t xml:space="preserve">odniesieniu do aktów wydawanych od 2012 r.), </w:t>
      </w:r>
    </w:p>
    <w:p w14:paraId="52DF8838" w14:textId="77777777" w:rsidR="00F85585" w:rsidRPr="00562277" w:rsidRDefault="00F85585" w:rsidP="00F85585">
      <w:pPr>
        <w:pStyle w:val="Akapitzlist"/>
        <w:numPr>
          <w:ilvl w:val="0"/>
          <w:numId w:val="8"/>
        </w:numPr>
        <w:suppressAutoHyphens w:val="0"/>
        <w:spacing w:after="6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277">
        <w:rPr>
          <w:rFonts w:ascii="Times New Roman" w:hAnsi="Times New Roman" w:cs="Times New Roman"/>
          <w:bCs/>
          <w:sz w:val="24"/>
          <w:szCs w:val="24"/>
        </w:rPr>
        <w:t xml:space="preserve">pozycję, pod którą akt jest opublikowany: „poz. XXXX”, </w:t>
      </w:r>
    </w:p>
    <w:p w14:paraId="64799B04" w14:textId="77777777" w:rsidR="00F85585" w:rsidRPr="00562277" w:rsidRDefault="00F85585" w:rsidP="00F85585">
      <w:pPr>
        <w:pStyle w:val="Akapitzlist"/>
        <w:numPr>
          <w:ilvl w:val="0"/>
          <w:numId w:val="8"/>
        </w:numPr>
        <w:suppressAutoHyphens w:val="0"/>
        <w:spacing w:after="6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27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dodatek „z </w:t>
      </w:r>
      <w:proofErr w:type="spellStart"/>
      <w:r w:rsidRPr="00562277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562277">
        <w:rPr>
          <w:rFonts w:ascii="Times New Roman" w:hAnsi="Times New Roman" w:cs="Times New Roman"/>
          <w:bCs/>
          <w:sz w:val="24"/>
          <w:szCs w:val="24"/>
        </w:rPr>
        <w:t xml:space="preserve">. zm.” (bądź „ze zm.”), jeżeli w dacie powołania obowiązuje wersja aktu zmieniona w stosunku do wersji opublikowanej w cytowanym źródle, </w:t>
      </w:r>
    </w:p>
    <w:p w14:paraId="283CDE04" w14:textId="77777777" w:rsidR="00F85585" w:rsidRDefault="00F85585" w:rsidP="00F85585">
      <w:pPr>
        <w:pStyle w:val="Akapitzlist"/>
        <w:numPr>
          <w:ilvl w:val="0"/>
          <w:numId w:val="8"/>
        </w:numPr>
        <w:suppressAutoHyphens w:val="0"/>
        <w:spacing w:after="6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277">
        <w:rPr>
          <w:rFonts w:ascii="Times New Roman" w:hAnsi="Times New Roman" w:cs="Times New Roman"/>
          <w:bCs/>
          <w:sz w:val="24"/>
          <w:szCs w:val="24"/>
        </w:rPr>
        <w:t>jeżeli akt jest objęty tekstem jednolitym, należy podać adres publikacyjny obwieszczenia zawierającego tekst jednolity: „Dz. U. z XXXX r. Nr XX, poz. XXX” (ewentualnie poprzedzony zwrotami: „tekst jednolity”, „tekst jedn.” lub „</w:t>
      </w:r>
      <w:proofErr w:type="spellStart"/>
      <w:r w:rsidRPr="00562277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Pr="00562277">
        <w:rPr>
          <w:rFonts w:ascii="Times New Roman" w:hAnsi="Times New Roman" w:cs="Times New Roman"/>
          <w:bCs/>
          <w:sz w:val="24"/>
          <w:szCs w:val="24"/>
        </w:rPr>
        <w:t>.”, np. „tekst jedn.: Dz. U. z XXXX r. Nr XX, poz. XXX”).</w:t>
      </w:r>
    </w:p>
    <w:p w14:paraId="421E1911" w14:textId="77777777" w:rsidR="00F85585" w:rsidRPr="00562277" w:rsidRDefault="00F85585" w:rsidP="00F85585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B4844F" w14:textId="77777777" w:rsidR="00F85585" w:rsidRPr="00F9685B" w:rsidRDefault="00F85585" w:rsidP="00F85585">
      <w:pPr>
        <w:spacing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85B">
        <w:rPr>
          <w:rFonts w:ascii="Times New Roman" w:hAnsi="Times New Roman" w:cs="Times New Roman"/>
          <w:b/>
          <w:sz w:val="24"/>
          <w:szCs w:val="24"/>
        </w:rPr>
        <w:t>Orzeczenia:</w:t>
      </w:r>
    </w:p>
    <w:p w14:paraId="03448A18" w14:textId="77777777" w:rsidR="00F85585" w:rsidRPr="00F9685B" w:rsidRDefault="00F85585" w:rsidP="00F8558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85B">
        <w:rPr>
          <w:rFonts w:ascii="Times New Roman" w:hAnsi="Times New Roman" w:cs="Times New Roman"/>
          <w:sz w:val="24"/>
          <w:szCs w:val="24"/>
        </w:rPr>
        <w:t>Należy podać rodzaj orzeczenia (np. wyrok, postanowienie)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685B">
        <w:rPr>
          <w:rFonts w:ascii="Times New Roman" w:hAnsi="Times New Roman" w:cs="Times New Roman"/>
          <w:sz w:val="24"/>
          <w:szCs w:val="24"/>
        </w:rPr>
        <w:t xml:space="preserve"> oznaczenie sądu, który je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9685B">
        <w:rPr>
          <w:rFonts w:ascii="Times New Roman" w:hAnsi="Times New Roman" w:cs="Times New Roman"/>
          <w:sz w:val="24"/>
          <w:szCs w:val="24"/>
        </w:rPr>
        <w:t xml:space="preserve">wydał (np. Sąd Najwyższy, Sąd Okręgowy w Krakowie) i datę wydania. W nawiasie zamieszcza się sygnaturę akt oraz miejsce publikacji, czyli przykładowo (sygn. akt II K 221/65, </w:t>
      </w:r>
      <w:proofErr w:type="spellStart"/>
      <w:r w:rsidRPr="00F9685B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F9685B">
        <w:rPr>
          <w:rFonts w:ascii="Times New Roman" w:hAnsi="Times New Roman" w:cs="Times New Roman"/>
          <w:sz w:val="24"/>
          <w:szCs w:val="24"/>
        </w:rPr>
        <w:t>. w Lex nr 1133222).</w:t>
      </w:r>
    </w:p>
    <w:bookmarkEnd w:id="12"/>
    <w:p w14:paraId="77726174" w14:textId="13C09FA9" w:rsidR="00F85585" w:rsidRDefault="00F85585" w:rsidP="00F8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9E24C" w14:textId="792B5785" w:rsidR="005965CE" w:rsidRDefault="005965CE" w:rsidP="00F8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98853" w14:textId="647F8721" w:rsidR="005965CE" w:rsidRDefault="005965CE" w:rsidP="00F8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FF8EC" w14:textId="77777777" w:rsidR="005965CE" w:rsidRPr="004E6ACF" w:rsidRDefault="005965CE" w:rsidP="00F85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F84CB" w14:textId="5AE9C301" w:rsidR="005965CE" w:rsidRPr="001B1A6F" w:rsidRDefault="005965CE" w:rsidP="00290418">
      <w:pPr>
        <w:spacing w:after="0" w:line="360" w:lineRule="auto"/>
        <w:ind w:left="4248"/>
        <w:contextualSpacing/>
        <w:jc w:val="both"/>
        <w:rPr>
          <w:rFonts w:ascii="Times New Roman" w:hAnsi="Times New Roman" w:cs="Times New Roman"/>
          <w:sz w:val="24"/>
        </w:rPr>
      </w:pPr>
      <w:r w:rsidRPr="001B1A6F">
        <w:rPr>
          <w:rFonts w:ascii="Times New Roman" w:hAnsi="Times New Roman" w:cs="Times New Roman"/>
          <w:sz w:val="24"/>
        </w:rPr>
        <w:t>Prorektor ds. Kształcenia i Studentów</w:t>
      </w:r>
    </w:p>
    <w:p w14:paraId="006626B5" w14:textId="77777777" w:rsidR="005965CE" w:rsidRPr="001B1A6F" w:rsidRDefault="005965CE" w:rsidP="00290418">
      <w:pPr>
        <w:spacing w:after="0" w:line="360" w:lineRule="auto"/>
        <w:ind w:left="4248"/>
        <w:contextualSpacing/>
        <w:jc w:val="both"/>
        <w:rPr>
          <w:rFonts w:ascii="Times New Roman" w:hAnsi="Times New Roman" w:cs="Times New Roman"/>
          <w:sz w:val="24"/>
        </w:rPr>
      </w:pPr>
    </w:p>
    <w:p w14:paraId="69E7A1C0" w14:textId="20767B29" w:rsidR="005965CE" w:rsidRPr="001B1A6F" w:rsidRDefault="005965CE" w:rsidP="00290418">
      <w:pPr>
        <w:spacing w:after="0" w:line="360" w:lineRule="auto"/>
        <w:ind w:left="4248"/>
        <w:contextualSpacing/>
        <w:jc w:val="both"/>
        <w:rPr>
          <w:rFonts w:ascii="Times New Roman" w:hAnsi="Times New Roman" w:cs="Times New Roman"/>
          <w:sz w:val="24"/>
        </w:rPr>
      </w:pPr>
      <w:r w:rsidRPr="001B1A6F">
        <w:rPr>
          <w:rFonts w:ascii="Times New Roman" w:hAnsi="Times New Roman" w:cs="Times New Roman"/>
          <w:sz w:val="24"/>
        </w:rPr>
        <w:t>dr hab. Karolina Klecha-Tylec, prof. UEK</w:t>
      </w:r>
    </w:p>
    <w:p w14:paraId="7A119BD2" w14:textId="1439DEB3" w:rsidR="00B9089C" w:rsidRDefault="00B9089C" w:rsidP="005965CE">
      <w:pPr>
        <w:spacing w:after="0" w:line="259" w:lineRule="auto"/>
        <w:jc w:val="both"/>
        <w:rPr>
          <w:rFonts w:ascii="Arial" w:hAnsi="Arial" w:cs="Arial"/>
        </w:rPr>
      </w:pPr>
    </w:p>
    <w:sectPr w:rsidR="00B90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59215" w14:textId="77777777" w:rsidR="00CD3395" w:rsidRDefault="00CD3395" w:rsidP="00B9089C">
      <w:pPr>
        <w:spacing w:after="0" w:line="240" w:lineRule="auto"/>
      </w:pPr>
      <w:r>
        <w:separator/>
      </w:r>
    </w:p>
  </w:endnote>
  <w:endnote w:type="continuationSeparator" w:id="0">
    <w:p w14:paraId="75DB44F5" w14:textId="77777777" w:rsidR="00CD3395" w:rsidRDefault="00CD3395" w:rsidP="00B9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Gothic-Book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90714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BFF42CE" w14:textId="0986220D" w:rsidR="00F85585" w:rsidRPr="00574950" w:rsidRDefault="00F85585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D41AB">
          <w:rPr>
            <w:rFonts w:ascii="Times New Roman" w:hAnsi="Times New Roman" w:cs="Times New Roman"/>
          </w:rPr>
          <w:fldChar w:fldCharType="begin"/>
        </w:r>
        <w:r w:rsidRPr="006D41AB">
          <w:rPr>
            <w:rFonts w:ascii="Times New Roman" w:hAnsi="Times New Roman" w:cs="Times New Roman"/>
          </w:rPr>
          <w:instrText>PAGE   \* MERGEFORMAT</w:instrText>
        </w:r>
        <w:r w:rsidRPr="006D41AB">
          <w:rPr>
            <w:rFonts w:ascii="Times New Roman" w:hAnsi="Times New Roman" w:cs="Times New Roman"/>
          </w:rPr>
          <w:fldChar w:fldCharType="separate"/>
        </w:r>
        <w:r w:rsidR="00E61217">
          <w:rPr>
            <w:rFonts w:ascii="Times New Roman" w:hAnsi="Times New Roman" w:cs="Times New Roman"/>
            <w:noProof/>
          </w:rPr>
          <w:t>2</w:t>
        </w:r>
        <w:r w:rsidRPr="006D41AB">
          <w:rPr>
            <w:rFonts w:ascii="Times New Roman" w:hAnsi="Times New Roman" w:cs="Times New Roman"/>
          </w:rPr>
          <w:fldChar w:fldCharType="end"/>
        </w:r>
      </w:p>
    </w:sdtContent>
  </w:sdt>
  <w:p w14:paraId="4AB2A21E" w14:textId="77777777" w:rsidR="00F85585" w:rsidRDefault="00F855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4936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7F1682F" w14:textId="564BA5E3" w:rsidR="00AE6ADA" w:rsidRPr="004F0C77" w:rsidRDefault="00AE6ADA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F0C7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F0C7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F0C7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61217">
          <w:rPr>
            <w:rFonts w:ascii="Times New Roman" w:hAnsi="Times New Roman" w:cs="Times New Roman"/>
            <w:noProof/>
            <w:sz w:val="20"/>
            <w:szCs w:val="20"/>
          </w:rPr>
          <w:t>17</w:t>
        </w:r>
        <w:r w:rsidRPr="004F0C7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EF7A42A" w14:textId="77777777" w:rsidR="00F85585" w:rsidRDefault="00F855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04D02" w14:textId="77777777" w:rsidR="00CD3395" w:rsidRDefault="00CD3395" w:rsidP="00B9089C">
      <w:pPr>
        <w:spacing w:after="0" w:line="240" w:lineRule="auto"/>
      </w:pPr>
      <w:r>
        <w:separator/>
      </w:r>
    </w:p>
  </w:footnote>
  <w:footnote w:type="continuationSeparator" w:id="0">
    <w:p w14:paraId="73C8EC42" w14:textId="77777777" w:rsidR="00CD3395" w:rsidRDefault="00CD3395" w:rsidP="00B9089C">
      <w:pPr>
        <w:spacing w:after="0" w:line="240" w:lineRule="auto"/>
      </w:pPr>
      <w:r>
        <w:continuationSeparator/>
      </w:r>
    </w:p>
  </w:footnote>
  <w:footnote w:id="1">
    <w:p w14:paraId="176FE8C0" w14:textId="77777777" w:rsidR="00F85585" w:rsidRPr="00901482" w:rsidRDefault="00F85585" w:rsidP="00F85585">
      <w:pPr>
        <w:pStyle w:val="Tekstprzypisudolnego"/>
        <w:jc w:val="both"/>
        <w:rPr>
          <w:rFonts w:ascii="Times New Roman" w:hAnsi="Times New Roman" w:cs="Times New Roman"/>
        </w:rPr>
      </w:pPr>
      <w:r w:rsidRPr="00901482">
        <w:rPr>
          <w:rStyle w:val="Odwoanieprzypisudolnego"/>
          <w:rFonts w:ascii="Times New Roman" w:hAnsi="Times New Roman" w:cs="Times New Roman"/>
        </w:rPr>
        <w:footnoteRef/>
      </w:r>
      <w:r w:rsidRPr="00901482">
        <w:rPr>
          <w:rFonts w:ascii="Times New Roman" w:hAnsi="Times New Roman" w:cs="Times New Roman"/>
        </w:rPr>
        <w:t xml:space="preserve"> </w:t>
      </w:r>
      <w:r w:rsidRPr="003E7B89">
        <w:rPr>
          <w:rFonts w:ascii="Times New Roman" w:hAnsi="Times New Roman" w:cs="Times New Roman"/>
        </w:rPr>
        <w:t xml:space="preserve">B. Stoczewska, </w:t>
      </w:r>
      <w:r w:rsidRPr="003E7B89">
        <w:rPr>
          <w:rFonts w:ascii="Times New Roman" w:hAnsi="Times New Roman" w:cs="Times New Roman"/>
          <w:i/>
          <w:iCs/>
        </w:rPr>
        <w:t>Jak pisać pracę licencjacką lub magisterską. Poradnik dla studentów</w:t>
      </w:r>
      <w:r>
        <w:rPr>
          <w:rFonts w:ascii="Times New Roman" w:hAnsi="Times New Roman" w:cs="Times New Roman"/>
        </w:rPr>
        <w:t>,</w:t>
      </w:r>
      <w:r w:rsidRPr="003E7B89">
        <w:rPr>
          <w:rFonts w:ascii="Times New Roman" w:hAnsi="Times New Roman" w:cs="Times New Roman"/>
        </w:rPr>
        <w:t xml:space="preserve"> Oficyna Wydawnicza AFM</w:t>
      </w:r>
      <w:r>
        <w:rPr>
          <w:rFonts w:ascii="Times New Roman" w:hAnsi="Times New Roman" w:cs="Times New Roman"/>
        </w:rPr>
        <w:t>,</w:t>
      </w:r>
      <w:r w:rsidRPr="003E7B89">
        <w:rPr>
          <w:rFonts w:ascii="Times New Roman" w:hAnsi="Times New Roman" w:cs="Times New Roman"/>
        </w:rPr>
        <w:t xml:space="preserve"> Kraków</w:t>
      </w:r>
      <w:r>
        <w:rPr>
          <w:rFonts w:ascii="Times New Roman" w:hAnsi="Times New Roman" w:cs="Times New Roman"/>
        </w:rPr>
        <w:t xml:space="preserve"> 2014, s. 12. </w:t>
      </w:r>
      <w:r w:rsidRPr="00AB6B87">
        <w:rPr>
          <w:rFonts w:ascii="Times New Roman" w:hAnsi="Times New Roman" w:cs="Times New Roman"/>
          <w:b/>
          <w:bCs/>
        </w:rPr>
        <w:t>UWAGA!</w:t>
      </w:r>
      <w:r>
        <w:rPr>
          <w:rFonts w:ascii="Times New Roman" w:hAnsi="Times New Roman" w:cs="Times New Roman"/>
        </w:rPr>
        <w:t xml:space="preserve"> W przypadku stosowania stylu APA, zamiast niniejszego przypisu dolnego, w tekście po zamknięciu cudzysłowu należy po spacji umieścić zapis: (Stoczewska, 2014, s. 12). </w:t>
      </w:r>
    </w:p>
  </w:footnote>
  <w:footnote w:id="2">
    <w:p w14:paraId="3B40C460" w14:textId="77777777" w:rsidR="00F85585" w:rsidRDefault="00F85585" w:rsidP="00F85585">
      <w:pPr>
        <w:pStyle w:val="Tekstprzypisudolnego"/>
        <w:jc w:val="both"/>
      </w:pPr>
      <w:r w:rsidRPr="00576426">
        <w:rPr>
          <w:rStyle w:val="Odwoanieprzypisudolnego"/>
          <w:rFonts w:ascii="Times New Roman" w:hAnsi="Times New Roman" w:cs="Times New Roman"/>
        </w:rPr>
        <w:footnoteRef/>
      </w:r>
      <w:r w:rsidRPr="00576426">
        <w:rPr>
          <w:rFonts w:ascii="Times New Roman" w:hAnsi="Times New Roman" w:cs="Times New Roman"/>
        </w:rPr>
        <w:t xml:space="preserve"> Uwaga! </w:t>
      </w:r>
      <w:r w:rsidRPr="00576426">
        <w:rPr>
          <w:rFonts w:ascii="Times New Roman" w:hAnsi="Times New Roman" w:cs="Times New Roman"/>
          <w:bCs/>
        </w:rPr>
        <w:t xml:space="preserve">Podczas powołań w przypisach dolnych </w:t>
      </w:r>
      <w:r>
        <w:rPr>
          <w:rFonts w:ascii="Times New Roman" w:hAnsi="Times New Roman" w:cs="Times New Roman"/>
          <w:bCs/>
        </w:rPr>
        <w:t xml:space="preserve">zmianie ulega </w:t>
      </w:r>
      <w:r w:rsidRPr="00576426">
        <w:rPr>
          <w:rFonts w:ascii="Times New Roman" w:hAnsi="Times New Roman" w:cs="Times New Roman"/>
          <w:bCs/>
        </w:rPr>
        <w:t>kolejność nazwiska i inicjału imienia – najpierw inicjał imienia, potem nazwisko</w:t>
      </w:r>
      <w:r>
        <w:rPr>
          <w:rFonts w:ascii="Times New Roman" w:hAnsi="Times New Roman" w:cs="Times New Roman"/>
          <w:bCs/>
        </w:rPr>
        <w:t>, czyli np.</w:t>
      </w:r>
      <w:r w:rsidRPr="00576426">
        <w:rPr>
          <w:rFonts w:ascii="Times New Roman" w:hAnsi="Times New Roman" w:cs="Times New Roman"/>
          <w:noProof/>
        </w:rPr>
        <w:t xml:space="preserve"> B.</w:t>
      </w:r>
      <w:r>
        <w:rPr>
          <w:rFonts w:ascii="Times New Roman" w:hAnsi="Times New Roman" w:cs="Times New Roman"/>
          <w:bCs/>
        </w:rPr>
        <w:t xml:space="preserve"> </w:t>
      </w:r>
      <w:r w:rsidRPr="00576426">
        <w:rPr>
          <w:rFonts w:ascii="Times New Roman" w:hAnsi="Times New Roman" w:cs="Times New Roman"/>
          <w:noProof/>
        </w:rPr>
        <w:t xml:space="preserve">Stoczewska, </w:t>
      </w:r>
      <w:r w:rsidRPr="00576426">
        <w:rPr>
          <w:rFonts w:ascii="Times New Roman" w:hAnsi="Times New Roman" w:cs="Times New Roman"/>
          <w:i/>
          <w:iCs/>
          <w:noProof/>
        </w:rPr>
        <w:t>Jak pisać pracę licencjacką lub magisterską. Poradnik dla studentów</w:t>
      </w:r>
      <w:r w:rsidRPr="00576426">
        <w:rPr>
          <w:rFonts w:ascii="Times New Roman" w:hAnsi="Times New Roman" w:cs="Times New Roman"/>
          <w:noProof/>
        </w:rPr>
        <w:t>, Oficyna Wydawnicza AFM, Kraków 2014.</w:t>
      </w:r>
    </w:p>
  </w:footnote>
  <w:footnote w:id="3">
    <w:p w14:paraId="3EBA5A50" w14:textId="77777777" w:rsidR="00F85585" w:rsidRPr="00170229" w:rsidRDefault="00F85585" w:rsidP="00F85585">
      <w:pPr>
        <w:pStyle w:val="Tekstprzypisudolnego"/>
        <w:jc w:val="both"/>
        <w:rPr>
          <w:rFonts w:ascii="Times New Roman" w:hAnsi="Times New Roman" w:cs="Times New Roman"/>
        </w:rPr>
      </w:pPr>
      <w:r w:rsidRPr="00170229">
        <w:rPr>
          <w:rStyle w:val="Odwoanieprzypisudolnego"/>
          <w:rFonts w:ascii="Times New Roman" w:hAnsi="Times New Roman" w:cs="Times New Roman"/>
        </w:rPr>
        <w:footnoteRef/>
      </w:r>
      <w:r w:rsidRPr="001702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przypisie dolnym zapis uzupełnia się o datę pobrania tekstu ze strony internetowej, np. </w:t>
      </w:r>
      <w:r w:rsidRPr="00170229">
        <w:rPr>
          <w:rFonts w:ascii="Times New Roman" w:hAnsi="Times New Roman" w:cs="Times New Roman"/>
        </w:rPr>
        <w:t xml:space="preserve">S.A </w:t>
      </w:r>
      <w:r w:rsidRPr="00170229">
        <w:rPr>
          <w:rFonts w:ascii="Times New Roman" w:hAnsi="Times New Roman" w:cs="Times New Roman"/>
        </w:rPr>
        <w:t>Greenlaw, D.</w:t>
      </w:r>
      <w:r>
        <w:rPr>
          <w:rFonts w:ascii="Times New Roman" w:hAnsi="Times New Roman" w:cs="Times New Roman"/>
        </w:rPr>
        <w:t> </w:t>
      </w:r>
      <w:r w:rsidRPr="00170229">
        <w:rPr>
          <w:rFonts w:ascii="Times New Roman" w:hAnsi="Times New Roman" w:cs="Times New Roman"/>
        </w:rPr>
        <w:t xml:space="preserve">Shapiro, W. Karpa, </w:t>
      </w:r>
      <w:r>
        <w:rPr>
          <w:rFonts w:ascii="Times New Roman" w:hAnsi="Times New Roman" w:cs="Times New Roman"/>
        </w:rPr>
        <w:t xml:space="preserve">P. </w:t>
      </w:r>
      <w:r w:rsidRPr="00170229">
        <w:rPr>
          <w:rFonts w:ascii="Times New Roman" w:hAnsi="Times New Roman" w:cs="Times New Roman"/>
        </w:rPr>
        <w:t xml:space="preserve">Maszczyk, </w:t>
      </w:r>
      <w:r w:rsidRPr="00170229">
        <w:rPr>
          <w:rFonts w:ascii="Times New Roman" w:hAnsi="Times New Roman" w:cs="Times New Roman"/>
          <w:i/>
          <w:iCs/>
        </w:rPr>
        <w:t>Mikroekonomia – podstawy</w:t>
      </w:r>
      <w:r w:rsidRPr="00170229">
        <w:rPr>
          <w:rFonts w:ascii="Times New Roman" w:hAnsi="Times New Roman" w:cs="Times New Roman"/>
        </w:rPr>
        <w:t xml:space="preserve">. Pobrano 10.11.2022 z lokalizacji </w:t>
      </w:r>
      <w:hyperlink r:id="rId1" w:history="1">
        <w:r w:rsidRPr="001A200C">
          <w:rPr>
            <w:rStyle w:val="Hipercze"/>
            <w:rFonts w:ascii="Times New Roman" w:hAnsi="Times New Roman" w:cs="Times New Roman"/>
          </w:rPr>
          <w:t>https://openstax.org/details/books/mikroekonomia-podstawy</w:t>
        </w:r>
      </w:hyperlink>
      <w:r w:rsidRPr="00521D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(bez kropki na końcu)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F0F"/>
    <w:multiLevelType w:val="hybridMultilevel"/>
    <w:tmpl w:val="D37841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B53DF9"/>
    <w:multiLevelType w:val="hybridMultilevel"/>
    <w:tmpl w:val="7E2CD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9323C"/>
    <w:multiLevelType w:val="hybridMultilevel"/>
    <w:tmpl w:val="75A6D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207E7"/>
    <w:multiLevelType w:val="hybridMultilevel"/>
    <w:tmpl w:val="AE464E14"/>
    <w:lvl w:ilvl="0" w:tplc="2AB6FA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850179"/>
    <w:multiLevelType w:val="hybridMultilevel"/>
    <w:tmpl w:val="48B8256A"/>
    <w:lvl w:ilvl="0" w:tplc="2AB6FA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F7600"/>
    <w:multiLevelType w:val="hybridMultilevel"/>
    <w:tmpl w:val="F1BA23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D77A61"/>
    <w:multiLevelType w:val="hybridMultilevel"/>
    <w:tmpl w:val="54ACA0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61D18"/>
    <w:multiLevelType w:val="hybridMultilevel"/>
    <w:tmpl w:val="CBAE6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B349E"/>
    <w:multiLevelType w:val="hybridMultilevel"/>
    <w:tmpl w:val="54ACA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737630">
    <w:abstractNumId w:val="0"/>
  </w:num>
  <w:num w:numId="2" w16cid:durableId="1123378856">
    <w:abstractNumId w:val="2"/>
  </w:num>
  <w:num w:numId="3" w16cid:durableId="2007129372">
    <w:abstractNumId w:val="1"/>
  </w:num>
  <w:num w:numId="4" w16cid:durableId="1130704574">
    <w:abstractNumId w:val="4"/>
  </w:num>
  <w:num w:numId="5" w16cid:durableId="1029143310">
    <w:abstractNumId w:val="7"/>
  </w:num>
  <w:num w:numId="6" w16cid:durableId="821847228">
    <w:abstractNumId w:val="8"/>
  </w:num>
  <w:num w:numId="7" w16cid:durableId="1310555927">
    <w:abstractNumId w:val="3"/>
  </w:num>
  <w:num w:numId="8" w16cid:durableId="2135563837">
    <w:abstractNumId w:val="6"/>
  </w:num>
  <w:num w:numId="9" w16cid:durableId="2545554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C5"/>
    <w:rsid w:val="001B1A6F"/>
    <w:rsid w:val="001B631F"/>
    <w:rsid w:val="001F2663"/>
    <w:rsid w:val="00290418"/>
    <w:rsid w:val="00386D7A"/>
    <w:rsid w:val="003C2E64"/>
    <w:rsid w:val="004154C5"/>
    <w:rsid w:val="00442AFC"/>
    <w:rsid w:val="004D047D"/>
    <w:rsid w:val="004D2047"/>
    <w:rsid w:val="004F0C77"/>
    <w:rsid w:val="00552243"/>
    <w:rsid w:val="005965CE"/>
    <w:rsid w:val="00676762"/>
    <w:rsid w:val="006B1361"/>
    <w:rsid w:val="006D41AB"/>
    <w:rsid w:val="007D2B8C"/>
    <w:rsid w:val="00883DEB"/>
    <w:rsid w:val="008B0049"/>
    <w:rsid w:val="008B28C8"/>
    <w:rsid w:val="008B393F"/>
    <w:rsid w:val="008F51E8"/>
    <w:rsid w:val="00984221"/>
    <w:rsid w:val="00AE6ADA"/>
    <w:rsid w:val="00B33F79"/>
    <w:rsid w:val="00B9089C"/>
    <w:rsid w:val="00C467B5"/>
    <w:rsid w:val="00C85360"/>
    <w:rsid w:val="00CA18F0"/>
    <w:rsid w:val="00CA1E14"/>
    <w:rsid w:val="00CD3395"/>
    <w:rsid w:val="00D6021D"/>
    <w:rsid w:val="00DA6E8C"/>
    <w:rsid w:val="00E049CB"/>
    <w:rsid w:val="00E61217"/>
    <w:rsid w:val="00F00B2C"/>
    <w:rsid w:val="00F076F6"/>
    <w:rsid w:val="00F30202"/>
    <w:rsid w:val="00F8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BA8C"/>
  <w15:chartTrackingRefBased/>
  <w15:docId w15:val="{DACBB718-D4A6-4FE6-BE53-4A3B62FF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4C5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9089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089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4C5"/>
    <w:pPr>
      <w:suppressAutoHyphens/>
      <w:spacing w:line="259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908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08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Uczelnia">
    <w:name w:val="Uczelnia"/>
    <w:basedOn w:val="Normalny"/>
    <w:qFormat/>
    <w:rsid w:val="00B9089C"/>
    <w:pPr>
      <w:spacing w:after="0" w:line="240" w:lineRule="auto"/>
      <w:jc w:val="center"/>
    </w:pPr>
    <w:rPr>
      <w:rFonts w:ascii="Times New Roman" w:eastAsia="Calibri" w:hAnsi="Times New Roman" w:cs="Calibri"/>
      <w:smallCaps/>
      <w:color w:val="000000"/>
      <w:sz w:val="40"/>
      <w:lang w:eastAsia="pl-PL"/>
    </w:rPr>
  </w:style>
  <w:style w:type="paragraph" w:customStyle="1" w:styleId="Kolegium">
    <w:name w:val="Kolegium"/>
    <w:basedOn w:val="Normalny"/>
    <w:qFormat/>
    <w:rsid w:val="00B9089C"/>
    <w:pPr>
      <w:spacing w:before="60" w:after="0" w:line="240" w:lineRule="auto"/>
      <w:jc w:val="center"/>
    </w:pPr>
    <w:rPr>
      <w:rFonts w:ascii="Times New Roman" w:eastAsia="Calibri" w:hAnsi="Times New Roman" w:cs="Calibri"/>
      <w:smallCaps/>
      <w:color w:val="000000"/>
      <w:sz w:val="28"/>
      <w:lang w:eastAsia="pl-PL"/>
    </w:rPr>
  </w:style>
  <w:style w:type="paragraph" w:customStyle="1" w:styleId="Instytut">
    <w:name w:val="Instytut"/>
    <w:basedOn w:val="Normalny"/>
    <w:qFormat/>
    <w:rsid w:val="00B9089C"/>
    <w:pPr>
      <w:spacing w:after="0" w:line="240" w:lineRule="auto"/>
      <w:jc w:val="center"/>
    </w:pPr>
    <w:rPr>
      <w:rFonts w:ascii="Times New Roman" w:eastAsia="Calibri" w:hAnsi="Times New Roman" w:cs="Calibri"/>
      <w:smallCaps/>
      <w:color w:val="000000"/>
      <w:sz w:val="28"/>
      <w:lang w:eastAsia="pl-PL"/>
    </w:rPr>
  </w:style>
  <w:style w:type="paragraph" w:customStyle="1" w:styleId="Kierunek">
    <w:name w:val="Kierunek"/>
    <w:basedOn w:val="Normalny"/>
    <w:qFormat/>
    <w:rsid w:val="00B9089C"/>
    <w:pPr>
      <w:spacing w:before="60" w:after="0" w:line="240" w:lineRule="auto"/>
      <w:jc w:val="center"/>
    </w:pPr>
    <w:rPr>
      <w:rFonts w:ascii="Times New Roman" w:eastAsia="Calibri" w:hAnsi="Times New Roman" w:cs="Calibri"/>
      <w:smallCaps/>
      <w:color w:val="000000"/>
      <w:sz w:val="28"/>
      <w:lang w:eastAsia="pl-PL"/>
    </w:rPr>
  </w:style>
  <w:style w:type="paragraph" w:customStyle="1" w:styleId="Specjalnosc">
    <w:name w:val="Specjalnosc"/>
    <w:basedOn w:val="Normalny"/>
    <w:qFormat/>
    <w:rsid w:val="00B9089C"/>
    <w:pPr>
      <w:spacing w:after="840" w:line="240" w:lineRule="auto"/>
      <w:jc w:val="center"/>
    </w:pPr>
    <w:rPr>
      <w:rFonts w:ascii="Times New Roman" w:eastAsia="Calibri" w:hAnsi="Times New Roman" w:cs="Calibri"/>
      <w:smallCaps/>
      <w:color w:val="000000"/>
      <w:sz w:val="28"/>
      <w:lang w:eastAsia="pl-PL"/>
    </w:rPr>
  </w:style>
  <w:style w:type="paragraph" w:customStyle="1" w:styleId="Logo">
    <w:name w:val="Logo"/>
    <w:basedOn w:val="Normalny"/>
    <w:qFormat/>
    <w:rsid w:val="00B9089C"/>
    <w:pPr>
      <w:spacing w:after="944" w:line="240" w:lineRule="auto"/>
      <w:jc w:val="center"/>
    </w:pPr>
    <w:rPr>
      <w:rFonts w:ascii="Times New Roman" w:eastAsia="Calibri" w:hAnsi="Times New Roman" w:cs="Calibri"/>
      <w:noProof/>
      <w:color w:val="000000"/>
      <w:sz w:val="24"/>
      <w:lang w:eastAsia="pl-PL"/>
    </w:rPr>
  </w:style>
  <w:style w:type="paragraph" w:customStyle="1" w:styleId="Autor">
    <w:name w:val="Autor"/>
    <w:basedOn w:val="Normalny"/>
    <w:qFormat/>
    <w:rsid w:val="00B9089C"/>
    <w:pPr>
      <w:spacing w:after="0" w:line="240" w:lineRule="auto"/>
      <w:jc w:val="center"/>
    </w:pPr>
    <w:rPr>
      <w:rFonts w:ascii="Times New Roman" w:eastAsia="Calibri" w:hAnsi="Times New Roman" w:cs="Calibri"/>
      <w:color w:val="000000"/>
      <w:sz w:val="40"/>
      <w:lang w:eastAsia="pl-PL"/>
    </w:rPr>
  </w:style>
  <w:style w:type="paragraph" w:customStyle="1" w:styleId="Nralbumu">
    <w:name w:val="Nr albumu"/>
    <w:basedOn w:val="Normalny"/>
    <w:qFormat/>
    <w:rsid w:val="00B9089C"/>
    <w:pPr>
      <w:spacing w:after="360" w:line="240" w:lineRule="auto"/>
      <w:jc w:val="center"/>
    </w:pPr>
    <w:rPr>
      <w:rFonts w:ascii="Times New Roman" w:eastAsia="Calibri" w:hAnsi="Times New Roman" w:cs="Calibri"/>
      <w:color w:val="000000"/>
      <w:sz w:val="28"/>
      <w:lang w:eastAsia="pl-PL"/>
    </w:rPr>
  </w:style>
  <w:style w:type="paragraph" w:customStyle="1" w:styleId="Tytupracy">
    <w:name w:val="Tytuł pracy"/>
    <w:basedOn w:val="Normalny"/>
    <w:qFormat/>
    <w:rsid w:val="00B9089C"/>
    <w:pPr>
      <w:spacing w:after="840" w:line="240" w:lineRule="auto"/>
      <w:jc w:val="center"/>
    </w:pPr>
    <w:rPr>
      <w:rFonts w:ascii="Times New Roman" w:eastAsia="Calibri" w:hAnsi="Times New Roman" w:cs="Calibri"/>
      <w:b/>
      <w:color w:val="000000"/>
      <w:sz w:val="40"/>
      <w:lang w:eastAsia="pl-PL"/>
    </w:rPr>
  </w:style>
  <w:style w:type="paragraph" w:customStyle="1" w:styleId="Rodzajpracy">
    <w:name w:val="Rodzaj pracy"/>
    <w:basedOn w:val="Normalny"/>
    <w:qFormat/>
    <w:rsid w:val="00B9089C"/>
    <w:pPr>
      <w:spacing w:after="1532" w:line="240" w:lineRule="auto"/>
      <w:jc w:val="center"/>
    </w:pPr>
    <w:rPr>
      <w:rFonts w:ascii="Times New Roman" w:eastAsia="Calibri" w:hAnsi="Times New Roman" w:cs="Calibri"/>
      <w:color w:val="000000"/>
      <w:sz w:val="28"/>
      <w:lang w:eastAsia="pl-PL"/>
    </w:rPr>
  </w:style>
  <w:style w:type="paragraph" w:customStyle="1" w:styleId="Promotor">
    <w:name w:val="Promotor"/>
    <w:basedOn w:val="Normalny"/>
    <w:qFormat/>
    <w:rsid w:val="00B9089C"/>
    <w:pPr>
      <w:spacing w:after="0" w:line="240" w:lineRule="auto"/>
      <w:jc w:val="right"/>
    </w:pPr>
    <w:rPr>
      <w:rFonts w:ascii="Times New Roman" w:eastAsia="Calibri" w:hAnsi="Times New Roman" w:cs="Calibri"/>
      <w:color w:val="000000"/>
      <w:sz w:val="28"/>
      <w:lang w:eastAsia="pl-PL"/>
    </w:rPr>
  </w:style>
  <w:style w:type="paragraph" w:customStyle="1" w:styleId="Miejsce">
    <w:name w:val="Miejsce"/>
    <w:basedOn w:val="Normalny"/>
    <w:qFormat/>
    <w:rsid w:val="00B9089C"/>
    <w:pPr>
      <w:spacing w:before="1200" w:after="0" w:line="240" w:lineRule="auto"/>
      <w:jc w:val="center"/>
    </w:pPr>
    <w:rPr>
      <w:rFonts w:ascii="Times New Roman" w:eastAsia="Calibri" w:hAnsi="Times New Roman" w:cs="Calibri"/>
      <w:color w:val="000000"/>
      <w:sz w:val="28"/>
      <w:lang w:eastAsia="pl-PL"/>
    </w:rPr>
  </w:style>
  <w:style w:type="paragraph" w:styleId="Spistreci1">
    <w:name w:val="toc 1"/>
    <w:hidden/>
    <w:uiPriority w:val="39"/>
    <w:rsid w:val="00B9089C"/>
    <w:pPr>
      <w:spacing w:before="240" w:line="240" w:lineRule="auto"/>
    </w:pPr>
    <w:rPr>
      <w:rFonts w:ascii="Times New Roman" w:eastAsia="Calibri" w:hAnsi="Times New Roman" w:cs="Calibri"/>
      <w:b/>
      <w:color w:val="000000"/>
      <w:sz w:val="28"/>
      <w:lang w:eastAsia="pl-PL"/>
    </w:rPr>
  </w:style>
  <w:style w:type="paragraph" w:styleId="Spistreci2">
    <w:name w:val="toc 2"/>
    <w:hidden/>
    <w:uiPriority w:val="39"/>
    <w:rsid w:val="00B9089C"/>
    <w:pPr>
      <w:ind w:left="15" w:right="15"/>
    </w:pPr>
    <w:rPr>
      <w:rFonts w:ascii="Times New Roman" w:eastAsia="Calibri" w:hAnsi="Times New Roman" w:cs="Calibri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9089C"/>
    <w:rPr>
      <w:color w:val="0563C1" w:themeColor="hyperlink"/>
      <w:u w:val="single"/>
    </w:rPr>
  </w:style>
  <w:style w:type="paragraph" w:customStyle="1" w:styleId="Tytuspisutreci">
    <w:name w:val="Tytuł spisu treści"/>
    <w:qFormat/>
    <w:rsid w:val="00B9089C"/>
    <w:rPr>
      <w:rFonts w:ascii="Times New Roman" w:eastAsia="Calibri" w:hAnsi="Times New Roman" w:cs="Calibri"/>
      <w:b/>
      <w:color w:val="000000"/>
      <w:sz w:val="56"/>
      <w:lang w:eastAsia="pl-PL"/>
    </w:rPr>
  </w:style>
  <w:style w:type="table" w:customStyle="1" w:styleId="TableGrid">
    <w:name w:val="TableGrid"/>
    <w:rsid w:val="00B9089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do">
    <w:name w:val="Źródło"/>
    <w:basedOn w:val="Normalny"/>
    <w:qFormat/>
    <w:rsid w:val="00B9089C"/>
    <w:pPr>
      <w:spacing w:before="60" w:after="513" w:line="264" w:lineRule="auto"/>
      <w:jc w:val="both"/>
    </w:pPr>
    <w:rPr>
      <w:rFonts w:ascii="Times New Roman" w:eastAsia="Calibri" w:hAnsi="Times New Roman" w:cs="Calibri"/>
      <w:color w:val="000000"/>
      <w:lang w:eastAsia="pl-PL"/>
    </w:rPr>
  </w:style>
  <w:style w:type="paragraph" w:customStyle="1" w:styleId="Teksttabeli">
    <w:name w:val="Tekst tabeli"/>
    <w:basedOn w:val="Normalny"/>
    <w:qFormat/>
    <w:rsid w:val="00B9089C"/>
    <w:pPr>
      <w:keepNext/>
      <w:keepLines/>
      <w:spacing w:after="0" w:line="259" w:lineRule="auto"/>
      <w:ind w:left="119"/>
    </w:pPr>
    <w:rPr>
      <w:rFonts w:ascii="Times New Roman" w:eastAsia="Calibri" w:hAnsi="Times New Roman" w:cs="Calibri"/>
      <w:color w:val="000000"/>
      <w:lang w:eastAsia="pl-PL"/>
    </w:rPr>
  </w:style>
  <w:style w:type="paragraph" w:customStyle="1" w:styleId="Teksttabeli-tytu">
    <w:name w:val="Tekst tabeli - tytuł"/>
    <w:basedOn w:val="Teksttabeli"/>
    <w:qFormat/>
    <w:rsid w:val="00B9089C"/>
    <w:pPr>
      <w:ind w:left="120"/>
    </w:pPr>
    <w:rPr>
      <w:b/>
    </w:rPr>
  </w:style>
  <w:style w:type="paragraph" w:styleId="Legenda">
    <w:name w:val="caption"/>
    <w:basedOn w:val="Normalny"/>
    <w:next w:val="Normalny"/>
    <w:uiPriority w:val="35"/>
    <w:unhideWhenUsed/>
    <w:qFormat/>
    <w:rsid w:val="00B9089C"/>
    <w:pPr>
      <w:keepNext/>
      <w:spacing w:before="60" w:after="60" w:line="240" w:lineRule="auto"/>
      <w:ind w:left="992" w:hanging="992"/>
      <w:jc w:val="both"/>
    </w:pPr>
    <w:rPr>
      <w:rFonts w:ascii="Times New Roman" w:eastAsia="Calibri" w:hAnsi="Times New Roman" w:cs="Calibri"/>
      <w:b/>
      <w:bCs/>
      <w:color w:val="000000" w:themeColor="text1"/>
      <w:szCs w:val="18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B9089C"/>
    <w:pPr>
      <w:tabs>
        <w:tab w:val="right" w:leader="dot" w:pos="8777"/>
      </w:tabs>
      <w:spacing w:after="0" w:line="360" w:lineRule="auto"/>
      <w:ind w:left="993" w:hanging="993"/>
      <w:jc w:val="both"/>
    </w:pPr>
    <w:rPr>
      <w:rFonts w:ascii="Times New Roman" w:eastAsia="Calibri" w:hAnsi="Times New Roman" w:cs="Calibri"/>
      <w:color w:val="000000"/>
      <w:sz w:val="24"/>
      <w:lang w:eastAsia="pl-PL"/>
    </w:rPr>
  </w:style>
  <w:style w:type="paragraph" w:customStyle="1" w:styleId="Rwnanie">
    <w:name w:val="Równanie"/>
    <w:basedOn w:val="Normalny"/>
    <w:qFormat/>
    <w:rsid w:val="00B9089C"/>
    <w:pPr>
      <w:tabs>
        <w:tab w:val="right" w:pos="8789"/>
      </w:tabs>
      <w:spacing w:before="120" w:after="120" w:line="360" w:lineRule="auto"/>
    </w:pPr>
    <w:rPr>
      <w:rFonts w:ascii="Cambria Math" w:eastAsia="Calibri" w:hAnsi="Cambria Math" w:cs="Calibri"/>
      <w:i/>
      <w:color w:val="000000"/>
      <w:lang w:eastAsia="pl-PL"/>
    </w:rPr>
  </w:style>
  <w:style w:type="paragraph" w:customStyle="1" w:styleId="Rysunek">
    <w:name w:val="Rysunek"/>
    <w:basedOn w:val="Normalny"/>
    <w:qFormat/>
    <w:rsid w:val="00B9089C"/>
    <w:pPr>
      <w:spacing w:before="480" w:after="190" w:line="240" w:lineRule="auto"/>
      <w:jc w:val="center"/>
    </w:pPr>
    <w:rPr>
      <w:rFonts w:ascii="Times New Roman" w:eastAsia="Calibri" w:hAnsi="Times New Roman" w:cs="Calibri"/>
      <w:noProof/>
      <w:color w:val="000000"/>
      <w:lang w:eastAsia="pl-PL"/>
    </w:rPr>
  </w:style>
  <w:style w:type="paragraph" w:styleId="Poprawka">
    <w:name w:val="Revision"/>
    <w:hidden/>
    <w:uiPriority w:val="99"/>
    <w:semiHidden/>
    <w:rsid w:val="00B9089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90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89C"/>
  </w:style>
  <w:style w:type="paragraph" w:styleId="Stopka">
    <w:name w:val="footer"/>
    <w:basedOn w:val="Normalny"/>
    <w:link w:val="StopkaZnak"/>
    <w:uiPriority w:val="99"/>
    <w:unhideWhenUsed/>
    <w:rsid w:val="00B90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89C"/>
  </w:style>
  <w:style w:type="character" w:customStyle="1" w:styleId="cf01">
    <w:name w:val="cf01"/>
    <w:basedOn w:val="Domylnaczcionkaakapitu"/>
    <w:rsid w:val="00B9089C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B9089C"/>
    <w:rPr>
      <w:rFonts w:ascii="Segoe UI" w:hAnsi="Segoe UI" w:cs="Segoe UI" w:hint="default"/>
      <w:i/>
      <w:i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08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089C"/>
    <w:rPr>
      <w:sz w:val="20"/>
      <w:szCs w:val="20"/>
    </w:rPr>
  </w:style>
  <w:style w:type="character" w:styleId="Odwoanieprzypisudolnego">
    <w:name w:val="footnote reference"/>
    <w:basedOn w:val="Domylnaczcionkaakapitu"/>
    <w:rsid w:val="00B9089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089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08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08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08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8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089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B908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9089C"/>
    <w:rPr>
      <w:i/>
      <w:iCs/>
    </w:rPr>
  </w:style>
  <w:style w:type="character" w:customStyle="1" w:styleId="a-list-item">
    <w:name w:val="a-list-item"/>
    <w:basedOn w:val="Domylnaczcionkaakapitu"/>
    <w:rsid w:val="00B9089C"/>
  </w:style>
  <w:style w:type="paragraph" w:styleId="Tekstdymka">
    <w:name w:val="Balloon Text"/>
    <w:basedOn w:val="Normalny"/>
    <w:link w:val="TekstdymkaZnak"/>
    <w:uiPriority w:val="99"/>
    <w:semiHidden/>
    <w:unhideWhenUsed/>
    <w:rsid w:val="00B90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penstax.org/details/books/mikroekonomia-podstawy" TargetMode="External"/><Relationship Id="rId18" Type="http://schemas.openxmlformats.org/officeDocument/2006/relationships/hyperlink" Target="https://www.webunion.com.pl/nowoczesne-ekonomia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hart" Target="charts/chart2.xml"/><Relationship Id="rId17" Type="http://schemas.openxmlformats.org/officeDocument/2006/relationships/hyperlink" Target="http://www.who.int/countries/nor/e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enstax.org/details/books/mikroekonomia-podstaw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t.gov.pl/obszary-tematyczne/rynek-pracy/bezrobocie-rejestrowane/stopa-bezrobocia-rejestrowanego-w-latach-1990-2022,4,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ebunion.com.pl/nowoczesne-ekonomia.html" TargetMode="Externa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who.int/countries/nor/en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stax.org/details/books/mikroekonomia-podstawy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stopa bezrobocia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6.0999999999999999E-2</c:v>
                </c:pt>
                <c:pt idx="1">
                  <c:v>6.0999999999999999E-2</c:v>
                </c:pt>
                <c:pt idx="2">
                  <c:v>5.8999999999999997E-2</c:v>
                </c:pt>
                <c:pt idx="3">
                  <c:v>5.6000000000000001E-2</c:v>
                </c:pt>
                <c:pt idx="4">
                  <c:v>5.3999999999999999E-2</c:v>
                </c:pt>
                <c:pt idx="5">
                  <c:v>5.2999999999999999E-2</c:v>
                </c:pt>
                <c:pt idx="6">
                  <c:v>5.1999999999999998E-2</c:v>
                </c:pt>
                <c:pt idx="7">
                  <c:v>5.1999999999999998E-2</c:v>
                </c:pt>
                <c:pt idx="8">
                  <c:v>5.0999999999999997E-2</c:v>
                </c:pt>
                <c:pt idx="9">
                  <c:v>0.05</c:v>
                </c:pt>
                <c:pt idx="10">
                  <c:v>5.0999999999999997E-2</c:v>
                </c:pt>
                <c:pt idx="11">
                  <c:v>5.1999999999999998E-2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C1-4F22-A85F-28BAC2CFE6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1"/>
        <c:overlap val="-22"/>
        <c:axId val="1251878240"/>
        <c:axId val="1251880320"/>
      </c:barChart>
      <c:catAx>
        <c:axId val="1251878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51880320"/>
        <c:crosses val="autoZero"/>
        <c:auto val="1"/>
        <c:lblAlgn val="ctr"/>
        <c:lblOffset val="100"/>
        <c:noMultiLvlLbl val="0"/>
      </c:catAx>
      <c:valAx>
        <c:axId val="1251880320"/>
        <c:scaling>
          <c:orientation val="minMax"/>
        </c:scaling>
        <c:delete val="0"/>
        <c:axPos val="l"/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51878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stopa bezrobocia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6.0999999999999999E-2</c:v>
                </c:pt>
                <c:pt idx="1">
                  <c:v>6.0999999999999999E-2</c:v>
                </c:pt>
                <c:pt idx="2">
                  <c:v>5.8999999999999997E-2</c:v>
                </c:pt>
                <c:pt idx="3">
                  <c:v>5.6000000000000001E-2</c:v>
                </c:pt>
                <c:pt idx="4">
                  <c:v>5.3999999999999999E-2</c:v>
                </c:pt>
                <c:pt idx="5">
                  <c:v>5.2999999999999999E-2</c:v>
                </c:pt>
                <c:pt idx="6">
                  <c:v>5.1999999999999998E-2</c:v>
                </c:pt>
                <c:pt idx="7">
                  <c:v>5.1999999999999998E-2</c:v>
                </c:pt>
                <c:pt idx="8">
                  <c:v>5.0999999999999997E-2</c:v>
                </c:pt>
                <c:pt idx="9">
                  <c:v>0.05</c:v>
                </c:pt>
                <c:pt idx="10">
                  <c:v>5.0999999999999997E-2</c:v>
                </c:pt>
                <c:pt idx="11">
                  <c:v>5.1999999999999998E-2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56-4EFF-8804-F18E213AA8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1"/>
        <c:overlap val="-22"/>
        <c:axId val="1251878240"/>
        <c:axId val="1251880320"/>
      </c:barChart>
      <c:catAx>
        <c:axId val="1251878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51880320"/>
        <c:crosses val="autoZero"/>
        <c:auto val="1"/>
        <c:lblAlgn val="ctr"/>
        <c:lblOffset val="100"/>
        <c:noMultiLvlLbl val="0"/>
      </c:catAx>
      <c:valAx>
        <c:axId val="1251880320"/>
        <c:scaling>
          <c:orientation val="minMax"/>
        </c:scaling>
        <c:delete val="0"/>
        <c:axPos val="l"/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51878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3714</Words>
  <Characters>22288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Kotowicz</dc:creator>
  <cp:keywords/>
  <dc:description/>
  <cp:lastModifiedBy>Katarzyna Szczeklik-Wierzbicka</cp:lastModifiedBy>
  <cp:revision>2</cp:revision>
  <cp:lastPrinted>2023-01-27T11:33:00Z</cp:lastPrinted>
  <dcterms:created xsi:type="dcterms:W3CDTF">2023-02-21T10:48:00Z</dcterms:created>
  <dcterms:modified xsi:type="dcterms:W3CDTF">2023-02-21T10:48:00Z</dcterms:modified>
</cp:coreProperties>
</file>